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F91AF" w14:textId="77777777" w:rsidR="00250DFA" w:rsidRPr="009B0A39" w:rsidRDefault="00250DFA" w:rsidP="00250DFA">
      <w:pPr>
        <w:suppressAutoHyphens/>
        <w:spacing w:after="0" w:line="240" w:lineRule="auto"/>
        <w:ind w:left="4962" w:hanging="284"/>
        <w:rPr>
          <w:rFonts w:ascii="Times New Roman" w:hAnsi="Times New Roman"/>
          <w:snapToGrid w:val="0"/>
          <w:sz w:val="28"/>
          <w:szCs w:val="28"/>
        </w:rPr>
      </w:pPr>
      <w:r w:rsidRPr="009B0A39">
        <w:rPr>
          <w:rFonts w:ascii="Times New Roman" w:hAnsi="Times New Roman"/>
          <w:snapToGrid w:val="0"/>
          <w:sz w:val="28"/>
          <w:szCs w:val="28"/>
        </w:rPr>
        <w:t xml:space="preserve">Приложение </w:t>
      </w:r>
    </w:p>
    <w:p w14:paraId="0C04CAE8" w14:textId="77777777" w:rsidR="00250DFA" w:rsidRPr="009B0A39" w:rsidRDefault="00250DFA" w:rsidP="00250DFA">
      <w:pPr>
        <w:tabs>
          <w:tab w:val="left" w:pos="6521"/>
        </w:tabs>
        <w:suppressAutoHyphens/>
        <w:spacing w:after="0" w:line="240" w:lineRule="auto"/>
        <w:ind w:left="4678"/>
        <w:rPr>
          <w:rFonts w:ascii="Times New Roman" w:hAnsi="Times New Roman"/>
          <w:snapToGrid w:val="0"/>
          <w:sz w:val="28"/>
          <w:szCs w:val="28"/>
        </w:rPr>
      </w:pPr>
      <w:r w:rsidRPr="009B0A39">
        <w:rPr>
          <w:rFonts w:ascii="Times New Roman" w:hAnsi="Times New Roman"/>
          <w:snapToGrid w:val="0"/>
          <w:sz w:val="28"/>
          <w:szCs w:val="28"/>
        </w:rPr>
        <w:t xml:space="preserve">к </w:t>
      </w:r>
      <w:r>
        <w:rPr>
          <w:rFonts w:ascii="Times New Roman" w:hAnsi="Times New Roman"/>
          <w:snapToGrid w:val="0"/>
          <w:sz w:val="28"/>
          <w:szCs w:val="28"/>
        </w:rPr>
        <w:t>распоряжению</w:t>
      </w:r>
      <w:r w:rsidRPr="009B0A39">
        <w:rPr>
          <w:rFonts w:ascii="Times New Roman" w:hAnsi="Times New Roman"/>
          <w:snapToGrid w:val="0"/>
          <w:sz w:val="28"/>
          <w:szCs w:val="28"/>
        </w:rPr>
        <w:t xml:space="preserve"> </w:t>
      </w:r>
      <w:r>
        <w:rPr>
          <w:rFonts w:ascii="Times New Roman" w:hAnsi="Times New Roman"/>
          <w:snapToGrid w:val="0"/>
          <w:sz w:val="28"/>
          <w:szCs w:val="28"/>
        </w:rPr>
        <w:t xml:space="preserve">АО </w:t>
      </w:r>
      <w:r w:rsidRPr="009B0A39">
        <w:rPr>
          <w:rFonts w:ascii="Times New Roman" w:hAnsi="Times New Roman"/>
          <w:snapToGrid w:val="0"/>
          <w:sz w:val="28"/>
          <w:szCs w:val="28"/>
        </w:rPr>
        <w:t>«Почта России»</w:t>
      </w:r>
    </w:p>
    <w:p w14:paraId="2EE8E226" w14:textId="77777777" w:rsidR="00250DFA" w:rsidRPr="009B0A39" w:rsidRDefault="00250DFA" w:rsidP="00250DFA">
      <w:pPr>
        <w:suppressAutoHyphens/>
        <w:spacing w:after="0" w:line="240" w:lineRule="auto"/>
        <w:ind w:left="5245" w:hanging="567"/>
        <w:rPr>
          <w:rFonts w:ascii="Times New Roman" w:hAnsi="Times New Roman"/>
          <w:snapToGrid w:val="0"/>
          <w:sz w:val="28"/>
          <w:szCs w:val="28"/>
        </w:rPr>
      </w:pPr>
      <w:r w:rsidRPr="009B0A39">
        <w:rPr>
          <w:rFonts w:ascii="Times New Roman" w:hAnsi="Times New Roman"/>
          <w:snapToGrid w:val="0"/>
          <w:sz w:val="28"/>
          <w:szCs w:val="28"/>
        </w:rPr>
        <w:t>от _______________ № ___</w:t>
      </w:r>
      <w:r>
        <w:rPr>
          <w:rFonts w:ascii="Times New Roman" w:hAnsi="Times New Roman"/>
          <w:snapToGrid w:val="0"/>
          <w:sz w:val="28"/>
          <w:szCs w:val="28"/>
        </w:rPr>
        <w:t>_____</w:t>
      </w:r>
      <w:r w:rsidRPr="009B0A39">
        <w:rPr>
          <w:rFonts w:ascii="Times New Roman" w:hAnsi="Times New Roman"/>
          <w:snapToGrid w:val="0"/>
          <w:sz w:val="28"/>
          <w:szCs w:val="28"/>
        </w:rPr>
        <w:t>___</w:t>
      </w:r>
    </w:p>
    <w:p w14:paraId="3738AAAA" w14:textId="77777777" w:rsidR="00250DFA" w:rsidRPr="009B0A39" w:rsidRDefault="00250DFA" w:rsidP="00250DFA">
      <w:pPr>
        <w:suppressAutoHyphens/>
        <w:spacing w:after="0" w:line="240" w:lineRule="auto"/>
        <w:jc w:val="center"/>
        <w:rPr>
          <w:rFonts w:ascii="Times New Roman" w:hAnsi="Times New Roman"/>
          <w:snapToGrid w:val="0"/>
          <w:sz w:val="28"/>
          <w:szCs w:val="28"/>
        </w:rPr>
      </w:pPr>
    </w:p>
    <w:p w14:paraId="13F813F4" w14:textId="77777777" w:rsidR="00250DFA" w:rsidRPr="009B0A39" w:rsidRDefault="00250DFA" w:rsidP="00250DFA">
      <w:pPr>
        <w:suppressAutoHyphens/>
        <w:spacing w:after="0" w:line="240" w:lineRule="auto"/>
        <w:jc w:val="center"/>
        <w:rPr>
          <w:rFonts w:ascii="Times New Roman" w:hAnsi="Times New Roman"/>
          <w:sz w:val="28"/>
          <w:szCs w:val="28"/>
        </w:rPr>
      </w:pPr>
    </w:p>
    <w:p w14:paraId="2F22231A" w14:textId="77777777" w:rsidR="00250DFA" w:rsidRPr="009B0A39" w:rsidRDefault="00250DFA" w:rsidP="00250DFA">
      <w:pPr>
        <w:suppressAutoHyphens/>
        <w:spacing w:after="0" w:line="240" w:lineRule="auto"/>
        <w:jc w:val="center"/>
        <w:rPr>
          <w:rFonts w:ascii="Times New Roman" w:hAnsi="Times New Roman"/>
          <w:sz w:val="28"/>
          <w:szCs w:val="28"/>
        </w:rPr>
      </w:pPr>
    </w:p>
    <w:p w14:paraId="4BA95D68" w14:textId="77777777" w:rsidR="00250DFA" w:rsidRPr="009B0A39" w:rsidRDefault="00250DFA" w:rsidP="00250DFA">
      <w:pPr>
        <w:suppressAutoHyphens/>
        <w:spacing w:after="0" w:line="240" w:lineRule="auto"/>
        <w:jc w:val="center"/>
        <w:rPr>
          <w:rFonts w:ascii="Times New Roman" w:hAnsi="Times New Roman"/>
          <w:sz w:val="28"/>
          <w:szCs w:val="28"/>
        </w:rPr>
      </w:pPr>
    </w:p>
    <w:p w14:paraId="3B714B21" w14:textId="77777777" w:rsidR="00250DFA" w:rsidRPr="009B0A39" w:rsidRDefault="00250DFA" w:rsidP="00250DFA">
      <w:pPr>
        <w:suppressAutoHyphens/>
        <w:spacing w:after="0" w:line="240" w:lineRule="auto"/>
        <w:jc w:val="center"/>
        <w:rPr>
          <w:rFonts w:ascii="Times New Roman" w:hAnsi="Times New Roman"/>
          <w:sz w:val="28"/>
          <w:szCs w:val="28"/>
        </w:rPr>
      </w:pPr>
    </w:p>
    <w:p w14:paraId="045BFD7E" w14:textId="77777777" w:rsidR="00250DFA" w:rsidRPr="009B0A39" w:rsidRDefault="00250DFA" w:rsidP="00250DFA">
      <w:pPr>
        <w:suppressAutoHyphens/>
        <w:spacing w:after="0" w:line="240" w:lineRule="auto"/>
        <w:jc w:val="center"/>
        <w:rPr>
          <w:rFonts w:ascii="Times New Roman" w:hAnsi="Times New Roman"/>
          <w:sz w:val="28"/>
          <w:szCs w:val="28"/>
        </w:rPr>
      </w:pPr>
    </w:p>
    <w:p w14:paraId="58188FB5" w14:textId="77777777" w:rsidR="00250DFA" w:rsidRDefault="00250DFA" w:rsidP="00250DFA">
      <w:pPr>
        <w:suppressAutoHyphens/>
        <w:spacing w:after="0" w:line="240" w:lineRule="auto"/>
        <w:jc w:val="center"/>
        <w:rPr>
          <w:rFonts w:ascii="Times New Roman" w:hAnsi="Times New Roman"/>
          <w:sz w:val="28"/>
          <w:szCs w:val="28"/>
        </w:rPr>
      </w:pPr>
    </w:p>
    <w:p w14:paraId="414DF0CA" w14:textId="77777777" w:rsidR="00250DFA" w:rsidRPr="009B0A39" w:rsidRDefault="00250DFA" w:rsidP="00250DFA">
      <w:pPr>
        <w:suppressAutoHyphens/>
        <w:spacing w:after="0" w:line="240" w:lineRule="auto"/>
        <w:jc w:val="center"/>
        <w:rPr>
          <w:rFonts w:ascii="Times New Roman" w:hAnsi="Times New Roman"/>
          <w:sz w:val="28"/>
          <w:szCs w:val="28"/>
        </w:rPr>
      </w:pPr>
    </w:p>
    <w:p w14:paraId="661B4DA5" w14:textId="77777777" w:rsidR="00250DFA" w:rsidRDefault="00250DFA" w:rsidP="00250DFA">
      <w:pPr>
        <w:suppressAutoHyphens/>
        <w:spacing w:after="0" w:line="240" w:lineRule="auto"/>
        <w:jc w:val="center"/>
        <w:rPr>
          <w:rFonts w:ascii="Times New Roman" w:hAnsi="Times New Roman"/>
          <w:sz w:val="28"/>
          <w:szCs w:val="28"/>
        </w:rPr>
      </w:pPr>
    </w:p>
    <w:p w14:paraId="407EB218" w14:textId="77777777" w:rsidR="00250DFA" w:rsidRPr="009B0A39" w:rsidRDefault="00250DFA" w:rsidP="00250DFA">
      <w:pPr>
        <w:suppressAutoHyphens/>
        <w:spacing w:after="0" w:line="240" w:lineRule="auto"/>
        <w:jc w:val="center"/>
        <w:rPr>
          <w:rFonts w:ascii="Times New Roman" w:hAnsi="Times New Roman"/>
          <w:sz w:val="28"/>
          <w:szCs w:val="28"/>
        </w:rPr>
      </w:pPr>
    </w:p>
    <w:p w14:paraId="578325EC" w14:textId="77777777" w:rsidR="00250DFA" w:rsidRPr="009B0A39" w:rsidRDefault="00250DFA" w:rsidP="00250DFA">
      <w:pPr>
        <w:suppressAutoHyphens/>
        <w:spacing w:after="0" w:line="240" w:lineRule="auto"/>
        <w:jc w:val="center"/>
        <w:rPr>
          <w:rFonts w:ascii="Times New Roman" w:hAnsi="Times New Roman"/>
          <w:sz w:val="28"/>
          <w:szCs w:val="28"/>
        </w:rPr>
      </w:pPr>
    </w:p>
    <w:p w14:paraId="5D52BB74" w14:textId="77777777" w:rsidR="00250DFA" w:rsidRPr="009B0A39" w:rsidRDefault="00250DFA" w:rsidP="00250DFA">
      <w:pPr>
        <w:suppressAutoHyphens/>
        <w:spacing w:after="0" w:line="240" w:lineRule="auto"/>
        <w:jc w:val="center"/>
        <w:rPr>
          <w:rFonts w:ascii="Times New Roman" w:hAnsi="Times New Roman"/>
          <w:sz w:val="28"/>
          <w:szCs w:val="28"/>
        </w:rPr>
      </w:pPr>
    </w:p>
    <w:p w14:paraId="49EE407C" w14:textId="77777777" w:rsidR="00250DFA" w:rsidRPr="009B0A39" w:rsidRDefault="00250DFA" w:rsidP="00250DFA">
      <w:pPr>
        <w:suppressAutoHyphens/>
        <w:spacing w:after="0" w:line="240" w:lineRule="auto"/>
        <w:jc w:val="center"/>
        <w:rPr>
          <w:rFonts w:ascii="Times New Roman" w:hAnsi="Times New Roman"/>
          <w:sz w:val="28"/>
          <w:szCs w:val="28"/>
        </w:rPr>
      </w:pPr>
    </w:p>
    <w:p w14:paraId="542CABBD" w14:textId="77777777" w:rsidR="00250DFA" w:rsidRPr="009B0A39" w:rsidRDefault="00250DFA" w:rsidP="00250DFA">
      <w:pPr>
        <w:suppressAutoHyphens/>
        <w:spacing w:after="0" w:line="240" w:lineRule="auto"/>
        <w:jc w:val="center"/>
        <w:rPr>
          <w:rFonts w:ascii="Times New Roman" w:hAnsi="Times New Roman"/>
          <w:sz w:val="28"/>
          <w:szCs w:val="28"/>
        </w:rPr>
      </w:pPr>
    </w:p>
    <w:p w14:paraId="50C55191" w14:textId="77777777" w:rsidR="00250DFA" w:rsidRPr="009B0A39" w:rsidRDefault="00250DFA" w:rsidP="00250DFA">
      <w:pPr>
        <w:suppressAutoHyphens/>
        <w:spacing w:after="0" w:line="240" w:lineRule="auto"/>
        <w:jc w:val="center"/>
        <w:rPr>
          <w:rFonts w:ascii="Times New Roman" w:hAnsi="Times New Roman"/>
          <w:sz w:val="28"/>
          <w:szCs w:val="28"/>
        </w:rPr>
      </w:pPr>
    </w:p>
    <w:p w14:paraId="3CD714B2" w14:textId="77777777" w:rsidR="00250DFA" w:rsidRPr="009B0A39" w:rsidRDefault="00250DFA" w:rsidP="00250DFA">
      <w:pPr>
        <w:suppressAutoHyphens/>
        <w:spacing w:after="0" w:line="240" w:lineRule="auto"/>
        <w:jc w:val="center"/>
        <w:rPr>
          <w:rFonts w:ascii="Times New Roman" w:hAnsi="Times New Roman"/>
          <w:sz w:val="28"/>
          <w:szCs w:val="28"/>
        </w:rPr>
      </w:pPr>
    </w:p>
    <w:p w14:paraId="4942B02C" w14:textId="77777777" w:rsidR="008D54A7" w:rsidRDefault="008D54A7" w:rsidP="00250DFA">
      <w:pPr>
        <w:suppressAutoHyphens/>
        <w:spacing w:line="240" w:lineRule="auto"/>
        <w:ind w:right="-3"/>
        <w:jc w:val="center"/>
        <w:rPr>
          <w:rFonts w:ascii="Times New Roman" w:eastAsia="Times New Roman" w:hAnsi="Times New Roman"/>
          <w:sz w:val="28"/>
          <w:szCs w:val="28"/>
          <w:lang w:eastAsia="ru-RU"/>
        </w:rPr>
      </w:pPr>
      <w:r w:rsidRPr="008D54A7">
        <w:rPr>
          <w:rFonts w:ascii="Times New Roman" w:eastAsia="Times New Roman" w:hAnsi="Times New Roman"/>
          <w:sz w:val="28"/>
          <w:szCs w:val="28"/>
          <w:lang w:eastAsia="ru-RU"/>
        </w:rPr>
        <w:t xml:space="preserve">ТЕХНИЧЕСКОЕ ЗАДАНИЕ </w:t>
      </w:r>
    </w:p>
    <w:p w14:paraId="3BAB9716" w14:textId="456DF723" w:rsidR="00250DFA" w:rsidRPr="009B0A39" w:rsidRDefault="00F800F1" w:rsidP="00250DFA">
      <w:pPr>
        <w:pStyle w:val="ConsPlusTitle"/>
        <w:suppressAutoHyphens/>
        <w:jc w:val="center"/>
        <w:rPr>
          <w:rFonts w:ascii="Times New Roman" w:hAnsi="Times New Roman" w:cs="Times New Roman"/>
          <w:b w:val="0"/>
          <w:sz w:val="28"/>
          <w:szCs w:val="28"/>
        </w:rPr>
      </w:pPr>
      <w:r w:rsidRPr="00F800F1">
        <w:rPr>
          <w:rFonts w:ascii="Times New Roman" w:eastAsia="Calibri" w:hAnsi="Times New Roman" w:cs="Times New Roman"/>
          <w:b w:val="0"/>
          <w:sz w:val="28"/>
          <w:szCs w:val="28"/>
          <w:lang w:eastAsia="en-US"/>
        </w:rPr>
        <w:t xml:space="preserve">на оказание услуг по перевозке почтовых отправлений и прочих товарно-материальных ценностей автотранспортом по внутриузловому маршруту </w:t>
      </w:r>
      <w:r w:rsidR="00310DE1">
        <w:rPr>
          <w:rFonts w:ascii="Times New Roman" w:eastAsia="Calibri" w:hAnsi="Times New Roman" w:cs="Times New Roman"/>
          <w:b w:val="0"/>
          <w:sz w:val="28"/>
          <w:szCs w:val="28"/>
          <w:lang w:eastAsia="en-US"/>
        </w:rPr>
        <w:t xml:space="preserve">г. </w:t>
      </w:r>
      <w:r w:rsidR="00310DE1" w:rsidRPr="00310DE1">
        <w:rPr>
          <w:rFonts w:ascii="Times New Roman" w:eastAsia="Calibri" w:hAnsi="Times New Roman" w:cs="Times New Roman"/>
          <w:b w:val="0"/>
          <w:sz w:val="28"/>
          <w:szCs w:val="28"/>
          <w:lang w:eastAsia="en-US"/>
        </w:rPr>
        <w:t>Владивосток</w:t>
      </w:r>
      <w:r w:rsidR="00310DE1">
        <w:rPr>
          <w:rFonts w:ascii="Times New Roman" w:eastAsia="Calibri" w:hAnsi="Times New Roman" w:cs="Times New Roman"/>
          <w:b w:val="0"/>
          <w:sz w:val="28"/>
          <w:szCs w:val="28"/>
          <w:lang w:eastAsia="en-US"/>
        </w:rPr>
        <w:t xml:space="preserve"> – </w:t>
      </w:r>
      <w:r w:rsidR="00164B7E">
        <w:rPr>
          <w:rFonts w:ascii="Times New Roman" w:eastAsia="Calibri" w:hAnsi="Times New Roman" w:cs="Times New Roman"/>
          <w:b w:val="0"/>
          <w:sz w:val="28"/>
          <w:szCs w:val="28"/>
          <w:lang w:eastAsia="en-US"/>
        </w:rPr>
        <w:t xml:space="preserve">г. </w:t>
      </w:r>
      <w:r w:rsidR="00287356">
        <w:rPr>
          <w:rFonts w:ascii="Times New Roman" w:eastAsia="Calibri" w:hAnsi="Times New Roman" w:cs="Times New Roman"/>
          <w:b w:val="0"/>
          <w:sz w:val="28"/>
          <w:szCs w:val="28"/>
          <w:lang w:eastAsia="en-US"/>
        </w:rPr>
        <w:t>Артем – г. Большой Камень – г. Артем</w:t>
      </w:r>
      <w:r w:rsidR="00310DE1">
        <w:rPr>
          <w:rFonts w:ascii="Times New Roman" w:eastAsia="Calibri" w:hAnsi="Times New Roman" w:cs="Times New Roman"/>
          <w:b w:val="0"/>
          <w:sz w:val="28"/>
          <w:szCs w:val="28"/>
          <w:lang w:eastAsia="en-US"/>
        </w:rPr>
        <w:t xml:space="preserve"> –</w:t>
      </w:r>
      <w:r w:rsidR="00164B7E">
        <w:rPr>
          <w:rFonts w:ascii="Times New Roman" w:eastAsia="Calibri" w:hAnsi="Times New Roman" w:cs="Times New Roman"/>
          <w:b w:val="0"/>
          <w:sz w:val="28"/>
          <w:szCs w:val="28"/>
          <w:lang w:eastAsia="en-US"/>
        </w:rPr>
        <w:t xml:space="preserve"> </w:t>
      </w:r>
      <w:r w:rsidR="00310DE1">
        <w:rPr>
          <w:rFonts w:ascii="Times New Roman" w:eastAsia="Calibri" w:hAnsi="Times New Roman" w:cs="Times New Roman"/>
          <w:b w:val="0"/>
          <w:sz w:val="28"/>
          <w:szCs w:val="28"/>
          <w:lang w:eastAsia="en-US"/>
        </w:rPr>
        <w:t xml:space="preserve">г. </w:t>
      </w:r>
      <w:r w:rsidR="00310DE1" w:rsidRPr="00310DE1">
        <w:rPr>
          <w:rFonts w:ascii="Times New Roman" w:eastAsia="Calibri" w:hAnsi="Times New Roman" w:cs="Times New Roman"/>
          <w:b w:val="0"/>
          <w:sz w:val="28"/>
          <w:szCs w:val="28"/>
          <w:lang w:eastAsia="en-US"/>
        </w:rPr>
        <w:t>Владивосток</w:t>
      </w:r>
      <w:r w:rsidR="00225D26">
        <w:rPr>
          <w:rFonts w:ascii="Times New Roman" w:eastAsia="Calibri" w:hAnsi="Times New Roman" w:cs="Times New Roman"/>
          <w:b w:val="0"/>
          <w:sz w:val="28"/>
          <w:szCs w:val="28"/>
          <w:lang w:eastAsia="en-US"/>
        </w:rPr>
        <w:t>,</w:t>
      </w:r>
      <w:r w:rsidRPr="00F800F1">
        <w:rPr>
          <w:rFonts w:ascii="Times New Roman" w:eastAsia="Calibri" w:hAnsi="Times New Roman" w:cs="Times New Roman"/>
          <w:b w:val="0"/>
          <w:sz w:val="28"/>
          <w:szCs w:val="28"/>
          <w:lang w:eastAsia="en-US"/>
        </w:rPr>
        <w:t xml:space="preserve"> включая осуществление погрузо-разгрузочных работ в местах начала и окончания маршрута, а также в пунктах обмена для нужд УФПС Приморского края АО "Почта России"</w:t>
      </w:r>
    </w:p>
    <w:p w14:paraId="40D005ED"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07803443"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5C6195AD"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26B7F58D"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7A53E4AE"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5CFC37B3"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52F1A877"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1BD8C04A"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65558F4D"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1E677490"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01EF67E5"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58717CC7"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100DF302"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02304DBA"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12227C50"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5007D531"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578A9842" w14:textId="22474EAF" w:rsidR="00250DFA" w:rsidRPr="009B0A39" w:rsidRDefault="00250DFA" w:rsidP="00250DFA">
      <w:pPr>
        <w:suppressAutoHyphens/>
        <w:spacing w:after="0" w:line="240" w:lineRule="auto"/>
        <w:jc w:val="center"/>
        <w:rPr>
          <w:rFonts w:ascii="Times New Roman" w:hAnsi="Times New Roman"/>
          <w:snapToGrid w:val="0"/>
          <w:sz w:val="28"/>
          <w:szCs w:val="28"/>
        </w:rPr>
      </w:pPr>
      <w:r w:rsidRPr="009B0A39">
        <w:rPr>
          <w:rFonts w:ascii="Times New Roman" w:hAnsi="Times New Roman"/>
          <w:snapToGrid w:val="0"/>
          <w:sz w:val="28"/>
          <w:szCs w:val="28"/>
        </w:rPr>
        <w:br w:type="page"/>
      </w:r>
    </w:p>
    <w:p w14:paraId="52F9B803" w14:textId="32081E60" w:rsidR="00250DFA"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9B0A39" w14:paraId="5F267A17" w14:textId="77777777" w:rsidTr="00273C7E">
        <w:trPr>
          <w:trHeight w:val="20"/>
          <w:tblHeader/>
          <w:jc w:val="center"/>
        </w:trPr>
        <w:tc>
          <w:tcPr>
            <w:tcW w:w="704" w:type="dxa"/>
            <w:vAlign w:val="center"/>
          </w:tcPr>
          <w:p w14:paraId="51151B43" w14:textId="77777777" w:rsidR="00250DFA" w:rsidRPr="00974AE6" w:rsidRDefault="00250DFA" w:rsidP="00273C7E">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31C3C0D1" w14:textId="77777777" w:rsidR="00250DFA" w:rsidRPr="00974AE6" w:rsidRDefault="00250DFA" w:rsidP="00273C7E">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974AE6" w:rsidRDefault="00250DFA" w:rsidP="00273C7E">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250DFA" w:rsidRPr="009B0A39" w14:paraId="256E0DB0" w14:textId="77777777" w:rsidTr="00273C7E">
        <w:trPr>
          <w:trHeight w:val="20"/>
          <w:jc w:val="center"/>
        </w:trPr>
        <w:tc>
          <w:tcPr>
            <w:tcW w:w="704" w:type="dxa"/>
          </w:tcPr>
          <w:p w14:paraId="6226B066" w14:textId="77777777" w:rsidR="00250DFA" w:rsidRPr="009B0A39"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14A366A" w14:textId="06D2345E" w:rsidR="00250DFA" w:rsidRPr="009B0A39" w:rsidRDefault="00250DFA" w:rsidP="008D54A7">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14:paraId="46F9F731" w14:textId="77777777" w:rsidR="008D54A7" w:rsidRPr="008D54A7" w:rsidRDefault="008D54A7" w:rsidP="008D54A7">
            <w:pPr>
              <w:pStyle w:val="ConsPlusNormal"/>
              <w:suppressAutoHyphens/>
              <w:ind w:firstLine="0"/>
              <w:rPr>
                <w:rFonts w:ascii="Times New Roman" w:hAnsi="Times New Roman" w:cs="Times New Roman"/>
                <w:sz w:val="24"/>
                <w:szCs w:val="24"/>
              </w:rPr>
            </w:pPr>
            <w:r w:rsidRPr="008D54A7">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по перевозке почтовых отправлений и прочих товарно-материальных ценностей автотранспортом </w:t>
            </w:r>
          </w:p>
          <w:p w14:paraId="492B83DA" w14:textId="7E8CF208" w:rsidR="00250DFA" w:rsidRPr="00D52703" w:rsidRDefault="008D54A7" w:rsidP="008D54A7">
            <w:pPr>
              <w:pStyle w:val="ConsPlusNormal"/>
              <w:suppressAutoHyphens/>
              <w:ind w:firstLine="0"/>
              <w:rPr>
                <w:rFonts w:ascii="Times New Roman" w:hAnsi="Times New Roman" w:cs="Times New Roman"/>
                <w:sz w:val="24"/>
                <w:szCs w:val="24"/>
              </w:rPr>
            </w:pPr>
            <w:r w:rsidRPr="008D54A7">
              <w:rPr>
                <w:rFonts w:ascii="Times New Roman" w:hAnsi="Times New Roman" w:cs="Times New Roman"/>
                <w:sz w:val="24"/>
                <w:szCs w:val="24"/>
              </w:rPr>
              <w:t>по внутриузловым маршрутам, включая осуществление погрузо-разгрузочных работ в местах начала и окончания маршрута, а также в пунктах обмена</w:t>
            </w:r>
          </w:p>
        </w:tc>
      </w:tr>
      <w:tr w:rsidR="00250DFA" w:rsidRPr="009B0A39" w14:paraId="23298DC9" w14:textId="77777777" w:rsidTr="00273C7E">
        <w:trPr>
          <w:trHeight w:val="20"/>
          <w:jc w:val="center"/>
        </w:trPr>
        <w:tc>
          <w:tcPr>
            <w:tcW w:w="704" w:type="dxa"/>
          </w:tcPr>
          <w:p w14:paraId="0A0FDFAC" w14:textId="77777777" w:rsidR="00250DFA" w:rsidRPr="009B0A39"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1E048EF2" w14:textId="77777777" w:rsidR="00250DFA"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2FEC9C01" w14:textId="77777777" w:rsidR="00250DFA" w:rsidRPr="00DB52DA"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250DFA" w:rsidRPr="009B0A39" w14:paraId="170D4157" w14:textId="77777777" w:rsidTr="00273C7E">
        <w:trPr>
          <w:trHeight w:val="20"/>
          <w:jc w:val="center"/>
        </w:trPr>
        <w:tc>
          <w:tcPr>
            <w:tcW w:w="704" w:type="dxa"/>
          </w:tcPr>
          <w:p w14:paraId="0C310D12" w14:textId="77777777" w:rsidR="00250DFA" w:rsidRPr="009B0A39"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50CF3618" w14:textId="77777777" w:rsidR="00250DFA" w:rsidRPr="00CD5956" w:rsidRDefault="00250DFA" w:rsidP="00273C7E">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385B064B" w14:textId="77777777" w:rsidR="00250DFA" w:rsidRPr="00CD5956"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250DFA" w:rsidRPr="009B0A39" w14:paraId="3B4E5F15" w14:textId="77777777" w:rsidTr="00273C7E">
        <w:trPr>
          <w:trHeight w:val="20"/>
          <w:jc w:val="center"/>
        </w:trPr>
        <w:tc>
          <w:tcPr>
            <w:tcW w:w="704" w:type="dxa"/>
          </w:tcPr>
          <w:p w14:paraId="72907521" w14:textId="77777777" w:rsidR="00250DF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2AEA5A9E" w14:textId="77777777" w:rsidR="00250DFA" w:rsidRDefault="00250DFA" w:rsidP="00273C7E">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7BA31AF7" w14:textId="77777777" w:rsidR="00250DFA" w:rsidRPr="00A1315B" w:rsidRDefault="00250DFA" w:rsidP="00273C7E">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250DFA" w:rsidRPr="009B0A39" w14:paraId="5B2DC8AE" w14:textId="77777777" w:rsidTr="00273C7E">
        <w:trPr>
          <w:trHeight w:val="20"/>
          <w:jc w:val="center"/>
        </w:trPr>
        <w:tc>
          <w:tcPr>
            <w:tcW w:w="704" w:type="dxa"/>
          </w:tcPr>
          <w:p w14:paraId="48A26B17" w14:textId="77777777" w:rsidR="00250DF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19F32F9E" w14:textId="77777777" w:rsidR="00250DFA" w:rsidRPr="00F34108" w:rsidRDefault="00250DFA" w:rsidP="00273C7E">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21768735" w14:textId="77777777" w:rsidR="00250DFA" w:rsidRPr="00A1315B" w:rsidRDefault="00250DFA" w:rsidP="00273C7E">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250DFA" w:rsidRPr="009B0A39" w14:paraId="6E6D293D" w14:textId="77777777" w:rsidTr="00273C7E">
        <w:trPr>
          <w:trHeight w:val="20"/>
          <w:jc w:val="center"/>
        </w:trPr>
        <w:tc>
          <w:tcPr>
            <w:tcW w:w="704" w:type="dxa"/>
          </w:tcPr>
          <w:p w14:paraId="06789F8B" w14:textId="77777777" w:rsidR="00250DFA" w:rsidRPr="001C3A68"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5C8D534A" w14:textId="77777777" w:rsidR="00250DFA" w:rsidRPr="001C3A68" w:rsidRDefault="00250DFA" w:rsidP="00273C7E">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34C115C6" w14:textId="77777777" w:rsidR="00250DFA" w:rsidRPr="001C3A68" w:rsidRDefault="00250DFA" w:rsidP="00273C7E">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250DFA" w:rsidRPr="009B0A39" w14:paraId="2E2F4578" w14:textId="77777777" w:rsidTr="00273C7E">
        <w:trPr>
          <w:trHeight w:val="20"/>
          <w:jc w:val="center"/>
        </w:trPr>
        <w:tc>
          <w:tcPr>
            <w:tcW w:w="704" w:type="dxa"/>
          </w:tcPr>
          <w:p w14:paraId="6CD400F8"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1C361505" w14:textId="77777777" w:rsidR="00250DFA" w:rsidRPr="004C232A" w:rsidRDefault="00250DFA" w:rsidP="00273C7E">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61D11C15" w14:textId="77777777" w:rsidR="00250DFA" w:rsidRPr="0034395E"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250DFA" w:rsidRPr="009B0A39" w14:paraId="365800B5" w14:textId="77777777" w:rsidTr="00273C7E">
        <w:trPr>
          <w:trHeight w:val="20"/>
          <w:jc w:val="center"/>
        </w:trPr>
        <w:tc>
          <w:tcPr>
            <w:tcW w:w="704" w:type="dxa"/>
          </w:tcPr>
          <w:p w14:paraId="6688DF63"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BEECE27" w14:textId="77777777" w:rsidR="00250DFA" w:rsidRPr="004C232A"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03678B4F" w14:textId="77777777" w:rsidR="00250DFA" w:rsidRPr="00E24FD4" w:rsidDel="00BC2F26" w:rsidRDefault="00250DFA" w:rsidP="00273C7E">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9B0A39" w14:paraId="7105D6BD" w14:textId="77777777" w:rsidTr="00273C7E">
        <w:trPr>
          <w:trHeight w:val="20"/>
          <w:jc w:val="center"/>
        </w:trPr>
        <w:tc>
          <w:tcPr>
            <w:tcW w:w="704" w:type="dxa"/>
          </w:tcPr>
          <w:p w14:paraId="692003A2"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0C383C90"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64782A91" w14:textId="77777777" w:rsidR="00250DFA" w:rsidRPr="009B0A39"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250DFA" w:rsidRPr="009B0A39" w14:paraId="34107C76" w14:textId="77777777" w:rsidTr="00273C7E">
        <w:trPr>
          <w:trHeight w:val="20"/>
          <w:jc w:val="center"/>
        </w:trPr>
        <w:tc>
          <w:tcPr>
            <w:tcW w:w="704" w:type="dxa"/>
          </w:tcPr>
          <w:p w14:paraId="080BF73E"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4E18AC43"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23955CA9" w14:textId="77777777" w:rsidR="00250DFA" w:rsidRPr="00CD5956"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250DFA" w:rsidRPr="009B0A39" w14:paraId="43C85EDC" w14:textId="77777777" w:rsidTr="00273C7E">
        <w:trPr>
          <w:trHeight w:val="20"/>
          <w:jc w:val="center"/>
        </w:trPr>
        <w:tc>
          <w:tcPr>
            <w:tcW w:w="704" w:type="dxa"/>
          </w:tcPr>
          <w:p w14:paraId="77839620"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0E2352F9"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7C32CBFB" w14:textId="77777777" w:rsidR="00250DFA" w:rsidRPr="00B10075" w:rsidRDefault="00250DFA" w:rsidP="00273C7E">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250DFA" w:rsidRPr="009B0A39" w14:paraId="74B51370" w14:textId="77777777" w:rsidTr="00273C7E">
        <w:trPr>
          <w:trHeight w:val="20"/>
          <w:jc w:val="center"/>
        </w:trPr>
        <w:tc>
          <w:tcPr>
            <w:tcW w:w="704" w:type="dxa"/>
          </w:tcPr>
          <w:p w14:paraId="78EBEF5E"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0E4AD400"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7B3B85F" w14:textId="77777777" w:rsidR="00250DFA" w:rsidRPr="009B0A39"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250DFA" w:rsidRPr="009B0A39" w14:paraId="5B77F5B7" w14:textId="77777777" w:rsidTr="00273C7E">
        <w:trPr>
          <w:trHeight w:val="20"/>
          <w:jc w:val="center"/>
        </w:trPr>
        <w:tc>
          <w:tcPr>
            <w:tcW w:w="704" w:type="dxa"/>
          </w:tcPr>
          <w:p w14:paraId="61B7A459" w14:textId="77777777" w:rsidR="00250DF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5D28E37D" w14:textId="77777777" w:rsidR="00250DFA" w:rsidRPr="0052480B" w:rsidRDefault="00250DFA" w:rsidP="00273C7E">
            <w:pPr>
              <w:pStyle w:val="ConsPlusNormal"/>
              <w:suppressAutoHyphens/>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04AC279A" w14:textId="77777777" w:rsidR="00250DFA" w:rsidRPr="0034395E" w:rsidRDefault="00250DFA" w:rsidP="00273C7E">
            <w:pPr>
              <w:suppressAutoHyphens/>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250DFA" w:rsidRPr="009B0A39" w14:paraId="56EFB11B" w14:textId="77777777" w:rsidTr="00273C7E">
        <w:trPr>
          <w:trHeight w:val="20"/>
          <w:jc w:val="center"/>
        </w:trPr>
        <w:tc>
          <w:tcPr>
            <w:tcW w:w="704" w:type="dxa"/>
          </w:tcPr>
          <w:p w14:paraId="241A6538"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23A9D2DD"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450B20A2" w14:textId="77777777" w:rsidR="00250DFA" w:rsidRPr="009B0A39" w:rsidRDefault="00250DFA" w:rsidP="00273C7E">
            <w:pPr>
              <w:pStyle w:val="ConsPlusNormal"/>
              <w:suppressAutoHyphens/>
              <w:ind w:firstLine="0"/>
              <w:rPr>
                <w:rFonts w:ascii="Times New Roman" w:hAnsi="Times New Roman" w:cs="Times New Roman"/>
                <w:sz w:val="24"/>
                <w:szCs w:val="24"/>
              </w:rPr>
            </w:pPr>
            <w:r w:rsidRPr="0034395E">
              <w:rPr>
                <w:rFonts w:ascii="Times New Roman" w:hAnsi="Times New Roman" w:cs="Times New Roman"/>
                <w:spacing w:val="-4"/>
                <w:sz w:val="24"/>
                <w:szCs w:val="24"/>
              </w:rPr>
              <w:t xml:space="preserve">Transportation Management System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250DFA" w:rsidRPr="009B0A39" w14:paraId="3488D974" w14:textId="77777777" w:rsidTr="00273C7E">
        <w:trPr>
          <w:trHeight w:val="20"/>
          <w:jc w:val="center"/>
        </w:trPr>
        <w:tc>
          <w:tcPr>
            <w:tcW w:w="704" w:type="dxa"/>
          </w:tcPr>
          <w:p w14:paraId="446A32DF"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392E7B97" w14:textId="77777777" w:rsidR="00250DFA" w:rsidRPr="001533D8" w:rsidRDefault="00250DFA" w:rsidP="00273C7E">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47481CE2" w14:textId="77777777" w:rsidR="00250DFA" w:rsidRPr="0043569D" w:rsidRDefault="00250DFA" w:rsidP="00273C7E">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250DFA" w:rsidRPr="009B0A39" w14:paraId="0676A14C" w14:textId="77777777" w:rsidTr="00273C7E">
        <w:trPr>
          <w:trHeight w:val="20"/>
          <w:jc w:val="center"/>
        </w:trPr>
        <w:tc>
          <w:tcPr>
            <w:tcW w:w="704" w:type="dxa"/>
          </w:tcPr>
          <w:p w14:paraId="010AF855" w14:textId="77777777" w:rsidR="00250DFA" w:rsidRPr="00D25B60" w:rsidRDefault="00250DFA" w:rsidP="00273C7E">
            <w:pPr>
              <w:pStyle w:val="ConsPlusNormal"/>
              <w:suppressAutoHyphens/>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1CE58968" w14:textId="77777777" w:rsidR="00250DFA" w:rsidRPr="002A54A5" w:rsidRDefault="00250DFA" w:rsidP="00273C7E">
            <w:pPr>
              <w:pStyle w:val="ConsPlusNormal"/>
              <w:suppressAutoHyphens/>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2CD51AEC" w14:textId="77777777" w:rsidR="00250DFA"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0169C5E" w14:textId="77777777" w:rsidR="00250DFA" w:rsidRPr="009B0A39"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14:paraId="7D6F6E84" w14:textId="77DAF789" w:rsidR="00225D26" w:rsidRPr="00225D26" w:rsidRDefault="00225D26" w:rsidP="00225D26">
      <w:pPr>
        <w:pStyle w:val="ConsPlusNormal"/>
        <w:tabs>
          <w:tab w:val="left" w:pos="284"/>
        </w:tabs>
        <w:suppressAutoHyphens/>
        <w:spacing w:before="240" w:after="120"/>
        <w:ind w:firstLine="709"/>
        <w:jc w:val="both"/>
        <w:rPr>
          <w:rFonts w:ascii="Times New Roman" w:hAnsi="Times New Roman" w:cs="Times New Roman"/>
          <w:sz w:val="28"/>
          <w:szCs w:val="28"/>
        </w:rPr>
      </w:pPr>
      <w:r w:rsidRPr="00225D26">
        <w:rPr>
          <w:rFonts w:ascii="Times New Roman" w:eastAsia="Calibri" w:hAnsi="Times New Roman" w:cs="Times New Roman"/>
          <w:sz w:val="28"/>
          <w:szCs w:val="28"/>
          <w:lang w:eastAsia="en-US"/>
        </w:rPr>
        <w:t xml:space="preserve">Оказание услуг по перевозке почтовых отправлений и прочих товарно-материальных </w:t>
      </w:r>
      <w:r w:rsidRPr="00287356">
        <w:rPr>
          <w:rFonts w:ascii="Times New Roman" w:eastAsia="Calibri" w:hAnsi="Times New Roman" w:cs="Times New Roman"/>
          <w:sz w:val="28"/>
          <w:szCs w:val="28"/>
          <w:lang w:eastAsia="en-US"/>
        </w:rPr>
        <w:t xml:space="preserve">ценностей автотранспортом по внутриузловому маршруту </w:t>
      </w:r>
      <w:r w:rsidR="00287356" w:rsidRPr="00287356">
        <w:rPr>
          <w:rFonts w:ascii="Times New Roman" w:eastAsia="Calibri" w:hAnsi="Times New Roman" w:cs="Times New Roman"/>
          <w:sz w:val="28"/>
          <w:szCs w:val="28"/>
          <w:lang w:eastAsia="en-US"/>
        </w:rPr>
        <w:t>г. Владивосток – г. Артем – г. Большой Камень – г. Артем – г. Владивосток</w:t>
      </w:r>
      <w:r w:rsidRPr="00225D26">
        <w:rPr>
          <w:rFonts w:ascii="Times New Roman" w:eastAsia="Calibri" w:hAnsi="Times New Roman" w:cs="Times New Roman"/>
          <w:sz w:val="28"/>
          <w:szCs w:val="28"/>
          <w:lang w:eastAsia="en-US"/>
        </w:rPr>
        <w:t>, включая осуществление погрузо-разгрузочных работ в местах начала и окончания маршрута, а также в пунктах обмена для нужд УФПС Приморского края АО "Почта России"</w:t>
      </w:r>
    </w:p>
    <w:p w14:paraId="26B1C511" w14:textId="5D9A244C" w:rsidR="00250DFA" w:rsidRPr="009B0A39"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21DADDA5" w14:textId="77777777" w:rsidR="008D54A7" w:rsidRPr="009B0A39" w:rsidRDefault="008D54A7" w:rsidP="008D54A7">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5755B4">
        <w:rPr>
          <w:rFonts w:eastAsia="SimSun"/>
          <w:sz w:val="28"/>
          <w:szCs w:val="28"/>
        </w:rPr>
        <w:t>по</w:t>
      </w:r>
      <w:r w:rsidRPr="005755B4">
        <w:rPr>
          <w:rFonts w:eastAsia="SimSun"/>
          <w:i/>
          <w:sz w:val="28"/>
          <w:szCs w:val="28"/>
        </w:rPr>
        <w:t xml:space="preserve"> внутриузловым</w:t>
      </w:r>
      <w:r>
        <w:rPr>
          <w:rFonts w:eastAsia="SimSun"/>
          <w:i/>
          <w:sz w:val="28"/>
          <w:szCs w:val="28"/>
        </w:rPr>
        <w:t xml:space="preserve"> </w:t>
      </w:r>
      <w:r w:rsidRPr="005755B4">
        <w:rPr>
          <w:sz w:val="28"/>
          <w:szCs w:val="28"/>
        </w:rPr>
        <w:t>маршрутам</w:t>
      </w:r>
      <w:r>
        <w:rPr>
          <w:sz w:val="28"/>
          <w:szCs w:val="28"/>
        </w:rPr>
        <w:t xml:space="preserve"> </w:t>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14:paraId="6475B79D" w14:textId="77777777" w:rsidR="008D54A7" w:rsidRPr="00FA5A81" w:rsidRDefault="008D54A7" w:rsidP="008D54A7">
      <w:pPr>
        <w:pStyle w:val="a5"/>
        <w:suppressAutoHyphens/>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Pr>
          <w:rFonts w:eastAsia="SimSun"/>
          <w:i/>
          <w:spacing w:val="-6"/>
          <w:sz w:val="28"/>
          <w:szCs w:val="28"/>
        </w:rPr>
        <w:t xml:space="preserve">внутриузловым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14:paraId="7535F244" w14:textId="1311F67A" w:rsidR="008D54A7" w:rsidRPr="009B0A39" w:rsidRDefault="008D54A7" w:rsidP="008D54A7">
      <w:pPr>
        <w:pStyle w:val="a5"/>
        <w:widowControl w:val="0"/>
        <w:suppressAutoHyphens/>
        <w:ind w:left="0" w:firstLine="709"/>
        <w:jc w:val="both"/>
        <w:rPr>
          <w:sz w:val="28"/>
          <w:szCs w:val="28"/>
        </w:rPr>
      </w:pPr>
      <w:r w:rsidRPr="008B4E35">
        <w:rPr>
          <w:sz w:val="28"/>
          <w:szCs w:val="28"/>
        </w:rPr>
        <w:t xml:space="preserve">В процессе приема и сдачи </w:t>
      </w:r>
      <w:r w:rsidRPr="00681ECE">
        <w:rPr>
          <w:sz w:val="28"/>
          <w:szCs w:val="28"/>
        </w:rPr>
        <w:t>ПО и прочих ТМЦ Исполнителем</w:t>
      </w:r>
      <w:r w:rsidRPr="008B4E35">
        <w:rPr>
          <w:sz w:val="28"/>
          <w:szCs w:val="28"/>
        </w:rPr>
        <w:t xml:space="preserve"> осуществляется </w:t>
      </w:r>
      <w:r w:rsidRPr="008B4E35">
        <w:rPr>
          <w:rFonts w:eastAsia="SimSun"/>
          <w:sz w:val="28"/>
          <w:szCs w:val="28"/>
        </w:rPr>
        <w:t>ПРР в местах начала и окончания маршрута, а также в пунктах обмена</w:t>
      </w:r>
      <w:r w:rsidRPr="008B4E35">
        <w:rPr>
          <w:sz w:val="28"/>
          <w:szCs w:val="28"/>
        </w:rPr>
        <w:t xml:space="preserve"> в случае установления соответствующих требований в Заявке</w:t>
      </w:r>
      <w:r w:rsidRPr="002A54A5">
        <w:rPr>
          <w:sz w:val="28"/>
          <w:szCs w:val="28"/>
        </w:rPr>
        <w:t>.</w:t>
      </w:r>
    </w:p>
    <w:p w14:paraId="6C96275C" w14:textId="77777777" w:rsidR="00250DFA" w:rsidRPr="009B0A39"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14:paraId="5770D587" w14:textId="5E4724C4" w:rsidR="00250DFA" w:rsidRPr="009B0A39"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w:t>
      </w:r>
      <w:r w:rsidR="008D54A7" w:rsidRPr="009B0A39">
        <w:rPr>
          <w:rFonts w:ascii="Times New Roman" w:eastAsia="Times New Roman" w:hAnsi="Times New Roman"/>
          <w:sz w:val="28"/>
          <w:szCs w:val="28"/>
          <w:lang w:eastAsia="ru-RU"/>
        </w:rPr>
        <w:t xml:space="preserve">в течение </w:t>
      </w:r>
      <w:r w:rsidR="008D54A7">
        <w:rPr>
          <w:rFonts w:ascii="Times New Roman" w:hAnsi="Times New Roman"/>
          <w:sz w:val="28"/>
          <w:szCs w:val="28"/>
        </w:rPr>
        <w:t>12</w:t>
      </w:r>
      <w:r w:rsidR="008D54A7" w:rsidRPr="009B0A39">
        <w:rPr>
          <w:rFonts w:ascii="Times New Roman" w:hAnsi="Times New Roman"/>
          <w:sz w:val="28"/>
          <w:szCs w:val="28"/>
        </w:rPr>
        <w:t xml:space="preserve"> (</w:t>
      </w:r>
      <w:r w:rsidR="008D54A7">
        <w:rPr>
          <w:rFonts w:ascii="Times New Roman" w:hAnsi="Times New Roman"/>
          <w:sz w:val="28"/>
          <w:szCs w:val="28"/>
        </w:rPr>
        <w:t>двенадцати</w:t>
      </w:r>
      <w:r w:rsidR="008D54A7" w:rsidRPr="009B0A39">
        <w:rPr>
          <w:rFonts w:ascii="Times New Roman" w:hAnsi="Times New Roman"/>
          <w:sz w:val="28"/>
          <w:szCs w:val="28"/>
        </w:rPr>
        <w:t xml:space="preserve">) </w:t>
      </w:r>
      <w:r w:rsidR="008D54A7" w:rsidRPr="009B0A39">
        <w:rPr>
          <w:rFonts w:ascii="Times New Roman" w:eastAsia="Times New Roman" w:hAnsi="Times New Roman"/>
          <w:sz w:val="28"/>
          <w:szCs w:val="28"/>
          <w:lang w:eastAsia="ru-RU"/>
        </w:rPr>
        <w:t xml:space="preserve">месяцев с </w:t>
      </w:r>
      <w:r w:rsidR="008D54A7">
        <w:rPr>
          <w:rFonts w:ascii="Times New Roman" w:eastAsia="Times New Roman" w:hAnsi="Times New Roman"/>
          <w:sz w:val="28"/>
          <w:szCs w:val="28"/>
          <w:lang w:eastAsia="ru-RU"/>
        </w:rPr>
        <w:t xml:space="preserve">даты </w:t>
      </w:r>
      <w:r w:rsidR="008D54A7" w:rsidRPr="009B0A39">
        <w:rPr>
          <w:rFonts w:ascii="Times New Roman" w:eastAsia="Times New Roman" w:hAnsi="Times New Roman"/>
          <w:sz w:val="28"/>
          <w:szCs w:val="28"/>
          <w:lang w:eastAsia="ru-RU"/>
        </w:rPr>
        <w:t>заключения договора.</w:t>
      </w:r>
    </w:p>
    <w:p w14:paraId="1EBC8578" w14:textId="77777777" w:rsidR="00250DFA" w:rsidRPr="009B0A39"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14:paraId="415915E0" w14:textId="77777777"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ХАРАКТЕРИСТИКИ ОКАЗЫВАЕМЫХ УСЛУГ</w:t>
      </w:r>
    </w:p>
    <w:p w14:paraId="11A8FE95" w14:textId="77777777" w:rsidR="00250DFA" w:rsidRPr="00F5694F" w:rsidRDefault="00250DFA" w:rsidP="00250DF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Pr>
          <w:rFonts w:ascii="Times New Roman" w:hAnsi="Times New Roman"/>
          <w:sz w:val="28"/>
          <w:szCs w:val="28"/>
        </w:rPr>
        <w:b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 1 к ТЗ и Заявкой</w:t>
      </w:r>
      <w:r w:rsidRPr="00F5694F">
        <w:rPr>
          <w:rFonts w:ascii="Times New Roman" w:hAnsi="Times New Roman"/>
          <w:sz w:val="28"/>
          <w:szCs w:val="28"/>
        </w:rPr>
        <w:t xml:space="preserve"> Заказчика.</w:t>
      </w:r>
    </w:p>
    <w:p w14:paraId="1D4954C0" w14:textId="3223A38C" w:rsidR="00250DFA" w:rsidRPr="00385C29" w:rsidRDefault="00250DFA" w:rsidP="008D54A7">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Pr="00385C29">
        <w:rPr>
          <w:rFonts w:ascii="Times New Roman" w:hAnsi="Times New Roman"/>
          <w:sz w:val="28"/>
          <w:szCs w:val="28"/>
        </w:rPr>
        <w:t>Базовой стоимостью услуги является 1 (один) рейс −</w:t>
      </w:r>
      <w:r w:rsidR="008D54A7">
        <w:rPr>
          <w:rFonts w:ascii="Times New Roman" w:hAnsi="Times New Roman"/>
          <w:sz w:val="28"/>
          <w:szCs w:val="28"/>
        </w:rPr>
        <w:t xml:space="preserve"> </w:t>
      </w:r>
      <w:r w:rsidRPr="00385C29">
        <w:rPr>
          <w:rFonts w:ascii="Times New Roman" w:hAnsi="Times New Roman"/>
          <w:color w:val="1E0E01"/>
          <w:sz w:val="28"/>
          <w:szCs w:val="28"/>
        </w:rPr>
        <w:t>перевозка ПО и ТМЦ от начального до конечного пункта маршрута, вкл</w:t>
      </w:r>
      <w:r>
        <w:rPr>
          <w:rFonts w:ascii="Times New Roman" w:hAnsi="Times New Roman"/>
          <w:color w:val="1E0E01"/>
          <w:sz w:val="28"/>
          <w:szCs w:val="28"/>
        </w:rPr>
        <w:t>ючая пункты обмена по маршруту;</w:t>
      </w:r>
    </w:p>
    <w:p w14:paraId="0528C6F8" w14:textId="77777777" w:rsidR="00250DFA" w:rsidRPr="009B0A39" w:rsidRDefault="00250DFA" w:rsidP="00250DF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0865C62E" w14:textId="77777777" w:rsidR="00250DFA" w:rsidRPr="009B0A39" w:rsidRDefault="00250DFA" w:rsidP="00250DF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14:paraId="43707B06" w14:textId="77777777" w:rsidR="00250DFA" w:rsidRPr="009B0A39" w:rsidRDefault="00250DFA" w:rsidP="00250DF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14:paraId="4D2C6461" w14:textId="7CC0D604" w:rsidR="00250DFA" w:rsidRPr="00984DD1" w:rsidRDefault="00250DFA" w:rsidP="00250DF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и окончания маршрута и в пунктах обмена в случае установления соответствующих требований в Заявке</w:t>
      </w:r>
      <w:r>
        <w:rPr>
          <w:rFonts w:ascii="Times New Roman" w:hAnsi="Times New Roman"/>
          <w:sz w:val="28"/>
          <w:szCs w:val="28"/>
        </w:rPr>
        <w:t>;</w:t>
      </w:r>
    </w:p>
    <w:p w14:paraId="3B13B6DA" w14:textId="77777777" w:rsidR="00250DFA" w:rsidRPr="009B0A39" w:rsidRDefault="00250DFA" w:rsidP="00250DF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7E5AAC52" w14:textId="2C35D9A6" w:rsidR="00250DFA" w:rsidRDefault="00250DFA" w:rsidP="00250DF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sidR="00AC1B25">
        <w:rPr>
          <w:rFonts w:ascii="Times New Roman" w:eastAsia="SimSun" w:hAnsi="Times New Roman"/>
          <w:sz w:val="28"/>
          <w:szCs w:val="28"/>
        </w:rPr>
        <w:t>.</w:t>
      </w:r>
    </w:p>
    <w:p w14:paraId="7791D1E7" w14:textId="4E8B15F0" w:rsidR="00250DFA" w:rsidRDefault="00250DFA" w:rsidP="00250DF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sidR="00AC1B25">
        <w:rPr>
          <w:rFonts w:ascii="Times New Roman" w:hAnsi="Times New Roman" w:cs="Times New Roman"/>
          <w:sz w:val="28"/>
          <w:szCs w:val="28"/>
        </w:rPr>
        <w:br/>
      </w:r>
      <w:r>
        <w:rPr>
          <w:rFonts w:ascii="Times New Roman" w:hAnsi="Times New Roman" w:cs="Times New Roman"/>
          <w:sz w:val="28"/>
          <w:szCs w:val="28"/>
        </w:rP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Pr>
          <w:rFonts w:ascii="Times New Roman" w:hAnsi="Times New Roman" w:cs="Times New Roman"/>
          <w:sz w:val="28"/>
          <w:szCs w:val="28"/>
        </w:rPr>
        <w:t>.</w:t>
      </w:r>
    </w:p>
    <w:p w14:paraId="302E7E89" w14:textId="2149BB03" w:rsidR="00250DFA" w:rsidRDefault="00250DFA" w:rsidP="00250DF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p>
    <w:p w14:paraId="02B90BBD" w14:textId="77777777"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10040D75" w14:textId="77777777" w:rsidR="00250DFA" w:rsidRPr="009B0A39"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0684F30A" w14:textId="66BE8A28" w:rsidR="00250DFA" w:rsidRPr="009B0A39" w:rsidRDefault="00250DFA" w:rsidP="00250DF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56C6D39" w14:textId="77777777" w:rsidR="00250DFA" w:rsidRPr="00983109" w:rsidRDefault="00250DFA" w:rsidP="00250DF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1BA6EC17" w14:textId="77777777" w:rsidR="00250DFA" w:rsidRPr="0083523F" w:rsidRDefault="00250DFA" w:rsidP="00250DF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6DBBF3A9" w14:textId="77777777" w:rsidR="00250DFA" w:rsidRPr="0083523F" w:rsidRDefault="00250DFA" w:rsidP="00250DF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5E7F9B45" w14:textId="77777777" w:rsidR="00250DFA" w:rsidRPr="00D2378D" w:rsidRDefault="00250DFA" w:rsidP="00250DF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60749017" w14:textId="77777777" w:rsidR="00250DFA"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lastRenderedPageBreak/>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72C89D04" w14:textId="77777777" w:rsidR="00250DFA" w:rsidRPr="00154848"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153C9A6B" w14:textId="2A4C118C" w:rsidR="00250DFA" w:rsidRDefault="00250DFA" w:rsidP="00C54187">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14:paraId="50FCA701" w14:textId="77777777" w:rsidR="00250DFA" w:rsidRPr="00587082" w:rsidRDefault="00250DFA" w:rsidP="00C54187">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799EB95F" w:rsidR="00250DFA" w:rsidRPr="00587082" w:rsidRDefault="00250DFA" w:rsidP="00C54187">
      <w:pPr>
        <w:pStyle w:val="aa"/>
        <w:numPr>
          <w:ilvl w:val="0"/>
          <w:numId w:val="1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sidR="00C54187">
        <w:rPr>
          <w:sz w:val="28"/>
          <w:szCs w:val="28"/>
        </w:rPr>
        <w:t>обильные перевозки по договорам</w:t>
      </w:r>
      <w:r w:rsidR="00C54187">
        <w:rPr>
          <w:sz w:val="28"/>
          <w:szCs w:val="28"/>
        </w:rPr>
        <w:br/>
      </w:r>
      <w:r w:rsidRPr="00587082">
        <w:rPr>
          <w:sz w:val="28"/>
          <w:szCs w:val="28"/>
        </w:rPr>
        <w:t>с АО «Почта России», утвержденный приказом от 11.08.2021 № 263-п</w:t>
      </w:r>
      <w:r>
        <w:rPr>
          <w:sz w:val="28"/>
          <w:szCs w:val="28"/>
        </w:rPr>
        <w:t>.</w:t>
      </w:r>
    </w:p>
    <w:p w14:paraId="13639C79" w14:textId="77777777" w:rsidR="00250DFA" w:rsidRDefault="00250DFA" w:rsidP="00C54187">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83523F"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ED20233" w14:textId="77777777" w:rsidR="00250DFA" w:rsidRPr="00FB5DC0" w:rsidRDefault="00250DFA" w:rsidP="00250DF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49AB1CA5" w14:textId="77777777" w:rsidR="00250DFA" w:rsidRPr="003B5223" w:rsidRDefault="00250DFA" w:rsidP="00250DF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4476AFAC" w14:textId="77777777" w:rsidR="00250DFA" w:rsidRDefault="00250DFA" w:rsidP="00250DF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183E2923" w14:textId="77777777" w:rsidR="00250DFA" w:rsidRPr="003B5223" w:rsidRDefault="00250DFA" w:rsidP="00251170">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23BCDA6A"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1F13DEEA"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саморезы,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585B78A5"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48303047" w14:textId="77777777" w:rsidR="00250DFA" w:rsidRPr="003B5223" w:rsidRDefault="00250DFA" w:rsidP="00250DF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lastRenderedPageBreak/>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7BB8E191"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7EB26657" w14:textId="2062747E" w:rsidR="00250DFA" w:rsidRPr="0023213E"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саморезов или металлических заклепок;</w:t>
      </w:r>
    </w:p>
    <w:p w14:paraId="1D0D22C0" w14:textId="1221D7B9" w:rsidR="00250DFA" w:rsidRPr="00E607D9"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саморезов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BFADF11"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024C5550"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5719223" w14:textId="77777777" w:rsidR="00250DFA" w:rsidRPr="003B5223" w:rsidRDefault="00250DFA" w:rsidP="00250DF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31002BC6"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77777777" w:rsidR="00250DFA"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5ABDD36" w14:textId="471B60CF" w:rsidR="00250DFA" w:rsidRPr="00BD1082" w:rsidRDefault="00250DFA" w:rsidP="00250DF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008D54A7" w:rsidRPr="009B0A39">
        <w:rPr>
          <w:rFonts w:ascii="Times New Roman" w:hAnsi="Times New Roman"/>
          <w:sz w:val="28"/>
          <w:szCs w:val="28"/>
        </w:rPr>
        <w:t>В целях оказания услуг по перевозк</w:t>
      </w:r>
      <w:r w:rsidR="008D54A7">
        <w:rPr>
          <w:rFonts w:ascii="Times New Roman" w:hAnsi="Times New Roman"/>
          <w:sz w:val="28"/>
          <w:szCs w:val="28"/>
        </w:rPr>
        <w:t>е</w:t>
      </w:r>
      <w:r w:rsidR="008D54A7" w:rsidRPr="009B0A39">
        <w:rPr>
          <w:rFonts w:ascii="Times New Roman" w:hAnsi="Times New Roman"/>
          <w:sz w:val="28"/>
          <w:szCs w:val="28"/>
        </w:rPr>
        <w:t xml:space="preserve"> </w:t>
      </w:r>
      <w:r w:rsidR="008D54A7">
        <w:rPr>
          <w:rFonts w:ascii="Times New Roman" w:hAnsi="Times New Roman"/>
          <w:sz w:val="28"/>
          <w:szCs w:val="28"/>
        </w:rPr>
        <w:t>ПО</w:t>
      </w:r>
      <w:r w:rsidR="008D54A7" w:rsidRPr="009B0A39">
        <w:rPr>
          <w:rFonts w:ascii="Times New Roman" w:hAnsi="Times New Roman"/>
          <w:sz w:val="28"/>
          <w:szCs w:val="28"/>
        </w:rPr>
        <w:t xml:space="preserve"> и прочих </w:t>
      </w:r>
      <w:r w:rsidR="008D54A7">
        <w:rPr>
          <w:rFonts w:ascii="Times New Roman" w:hAnsi="Times New Roman"/>
          <w:sz w:val="28"/>
          <w:szCs w:val="28"/>
        </w:rPr>
        <w:t>ТМЦ</w:t>
      </w:r>
      <w:r w:rsidR="008D54A7" w:rsidRPr="009B0A39">
        <w:rPr>
          <w:rFonts w:ascii="Times New Roman" w:hAnsi="Times New Roman"/>
          <w:sz w:val="28"/>
          <w:szCs w:val="28"/>
        </w:rPr>
        <w:t xml:space="preserve"> Исполнитель</w:t>
      </w:r>
      <w:r w:rsidR="008D54A7">
        <w:rPr>
          <w:rFonts w:ascii="Times New Roman" w:hAnsi="Times New Roman"/>
          <w:sz w:val="28"/>
          <w:szCs w:val="28"/>
        </w:rPr>
        <w:t xml:space="preserve"> в</w:t>
      </w:r>
      <w:r w:rsidR="008D54A7">
        <w:rPr>
          <w:rFonts w:ascii="Times New Roman" w:hAnsi="Times New Roman" w:cs="Times New Roman"/>
          <w:sz w:val="28"/>
          <w:szCs w:val="28"/>
        </w:rPr>
        <w:t xml:space="preserve"> </w:t>
      </w:r>
      <w:r w:rsidR="008D54A7" w:rsidRPr="003B5223">
        <w:rPr>
          <w:rFonts w:ascii="Times New Roman" w:hAnsi="Times New Roman" w:cs="Times New Roman"/>
          <w:sz w:val="28"/>
          <w:szCs w:val="28"/>
        </w:rPr>
        <w:t xml:space="preserve">срок </w:t>
      </w:r>
      <w:r w:rsidR="008D54A7" w:rsidRPr="00E27E7B">
        <w:rPr>
          <w:rFonts w:ascii="Times New Roman" w:hAnsi="Times New Roman" w:cs="Times New Roman"/>
          <w:sz w:val="28"/>
          <w:szCs w:val="28"/>
        </w:rPr>
        <w:t xml:space="preserve">не более 3 (трех) часов </w:t>
      </w:r>
      <w:r w:rsidR="008D54A7" w:rsidRPr="003B5223">
        <w:rPr>
          <w:rFonts w:ascii="Times New Roman" w:hAnsi="Times New Roman" w:cs="Times New Roman"/>
          <w:sz w:val="28"/>
          <w:szCs w:val="28"/>
        </w:rPr>
        <w:t>с момента получения Заявки</w:t>
      </w:r>
      <w:r w:rsidR="008D54A7">
        <w:rPr>
          <w:rFonts w:ascii="Times New Roman" w:hAnsi="Times New Roman" w:cs="Times New Roman"/>
          <w:sz w:val="28"/>
          <w:szCs w:val="28"/>
        </w:rPr>
        <w:t xml:space="preserve"> </w:t>
      </w:r>
      <w:r w:rsidR="008D54A7" w:rsidRPr="003B5223">
        <w:rPr>
          <w:rFonts w:ascii="Times New Roman" w:hAnsi="Times New Roman" w:cs="Times New Roman"/>
          <w:sz w:val="28"/>
          <w:szCs w:val="28"/>
        </w:rPr>
        <w:t xml:space="preserve">рассматривает </w:t>
      </w:r>
      <w:r w:rsidR="008D54A7">
        <w:rPr>
          <w:rFonts w:ascii="Times New Roman" w:hAnsi="Times New Roman" w:cs="Times New Roman"/>
          <w:sz w:val="28"/>
          <w:szCs w:val="28"/>
        </w:rPr>
        <w:t xml:space="preserve">ее, подтверждает в системе TMS </w:t>
      </w:r>
      <w:r w:rsidR="008D54A7" w:rsidRPr="003B5223">
        <w:rPr>
          <w:rFonts w:ascii="Times New Roman" w:hAnsi="Times New Roman" w:cs="Times New Roman"/>
          <w:sz w:val="28"/>
          <w:szCs w:val="28"/>
        </w:rPr>
        <w:t>или в иной программе, внедр</w:t>
      </w:r>
      <w:r w:rsidR="008D54A7">
        <w:rPr>
          <w:rFonts w:ascii="Times New Roman" w:hAnsi="Times New Roman" w:cs="Times New Roman"/>
          <w:sz w:val="28"/>
          <w:szCs w:val="28"/>
        </w:rPr>
        <w:t>енной</w:t>
      </w:r>
      <w:r w:rsidR="008D54A7" w:rsidRPr="003B5223">
        <w:rPr>
          <w:rFonts w:ascii="Times New Roman" w:hAnsi="Times New Roman" w:cs="Times New Roman"/>
          <w:sz w:val="28"/>
          <w:szCs w:val="28"/>
        </w:rPr>
        <w:t xml:space="preserve"> и используемой Заказчиком (далее – программа), подписывает </w:t>
      </w:r>
      <w:r w:rsidR="008D54A7">
        <w:rPr>
          <w:rFonts w:ascii="Times New Roman" w:hAnsi="Times New Roman" w:cs="Times New Roman"/>
          <w:sz w:val="28"/>
          <w:szCs w:val="28"/>
        </w:rPr>
        <w:br/>
      </w:r>
      <w:r w:rsidR="008D54A7" w:rsidRPr="003B5223">
        <w:rPr>
          <w:rFonts w:ascii="Times New Roman" w:hAnsi="Times New Roman" w:cs="Times New Roman"/>
          <w:sz w:val="28"/>
          <w:szCs w:val="28"/>
        </w:rPr>
        <w:t>и направляет согласованную Заявку Заказчику по электронной почте</w:t>
      </w:r>
      <w:r w:rsidR="008D54A7">
        <w:rPr>
          <w:rFonts w:ascii="Times New Roman" w:hAnsi="Times New Roman" w:cs="Times New Roman"/>
          <w:sz w:val="28"/>
          <w:szCs w:val="28"/>
        </w:rPr>
        <w:t>, указанной в д</w:t>
      </w:r>
      <w:r w:rsidR="008D54A7" w:rsidRPr="00BD1082">
        <w:rPr>
          <w:rFonts w:ascii="Times New Roman" w:hAnsi="Times New Roman" w:cs="Times New Roman"/>
          <w:sz w:val="28"/>
          <w:szCs w:val="28"/>
        </w:rPr>
        <w:t>оговоре.</w:t>
      </w:r>
      <w:r w:rsidRPr="00BD1082">
        <w:rPr>
          <w:rFonts w:ascii="Times New Roman" w:hAnsi="Times New Roman" w:cs="Times New Roman"/>
          <w:sz w:val="28"/>
          <w:szCs w:val="28"/>
        </w:rPr>
        <w:t xml:space="preserve"> </w:t>
      </w:r>
    </w:p>
    <w:p w14:paraId="5D525DD2" w14:textId="7C73CBD9" w:rsidR="00250DFA" w:rsidRPr="009B2799" w:rsidRDefault="00250DFA" w:rsidP="00250DFA">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3BE62F36" w14:textId="77777777" w:rsidR="00250DFA" w:rsidRPr="003B5223" w:rsidRDefault="00250DFA" w:rsidP="00250DF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08ADF001" w14:textId="77777777" w:rsidR="00250DFA" w:rsidRDefault="00250DFA" w:rsidP="00250DF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w:t>
      </w:r>
      <w:r w:rsidRPr="003B5223">
        <w:rPr>
          <w:rFonts w:ascii="Times New Roman" w:hAnsi="Times New Roman" w:cs="Times New Roman"/>
          <w:sz w:val="28"/>
          <w:szCs w:val="28"/>
        </w:rPr>
        <w:lastRenderedPageBreak/>
        <w:t xml:space="preserve">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3DD117C" w14:textId="4D3795D2" w:rsidR="00250DFA" w:rsidRDefault="008D54A7" w:rsidP="008D54A7">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1F6BA0">
        <w:rPr>
          <w:rFonts w:ascii="Times New Roman" w:hAnsi="Times New Roman"/>
          <w:sz w:val="28"/>
          <w:szCs w:val="28"/>
        </w:rPr>
        <w:t>не более чем в двукратном размере</w:t>
      </w:r>
      <w:r w:rsidRPr="009B0A39">
        <w:rPr>
          <w:rFonts w:ascii="Times New Roman" w:hAnsi="Times New Roman"/>
          <w:sz w:val="28"/>
          <w:szCs w:val="28"/>
        </w:rPr>
        <w:t xml:space="preserve">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2F48197" w14:textId="7104214D" w:rsidR="00250DFA" w:rsidRDefault="00250DFA" w:rsidP="00250DF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008D54A7" w:rsidRPr="009B0A39">
        <w:rPr>
          <w:rFonts w:ascii="Times New Roman" w:eastAsia="Times New Roman" w:hAnsi="Times New Roman"/>
          <w:sz w:val="28"/>
          <w:szCs w:val="28"/>
          <w:lang w:eastAsia="ru-RU"/>
        </w:rPr>
        <w:t xml:space="preserve">В целях оказания услуг по </w:t>
      </w:r>
      <w:r w:rsidR="008D54A7" w:rsidRPr="009B0A39">
        <w:rPr>
          <w:rFonts w:ascii="Times New Roman" w:hAnsi="Times New Roman"/>
          <w:sz w:val="28"/>
          <w:szCs w:val="28"/>
        </w:rPr>
        <w:t>перевозк</w:t>
      </w:r>
      <w:r w:rsidR="008D54A7">
        <w:rPr>
          <w:rFonts w:ascii="Times New Roman" w:hAnsi="Times New Roman"/>
          <w:sz w:val="28"/>
          <w:szCs w:val="28"/>
        </w:rPr>
        <w:t>е</w:t>
      </w:r>
      <w:r w:rsidR="008D54A7" w:rsidRPr="009B0A39">
        <w:rPr>
          <w:rFonts w:ascii="Times New Roman" w:hAnsi="Times New Roman"/>
          <w:sz w:val="28"/>
          <w:szCs w:val="28"/>
        </w:rPr>
        <w:t xml:space="preserve"> </w:t>
      </w:r>
      <w:r w:rsidR="008D54A7">
        <w:rPr>
          <w:rFonts w:ascii="Times New Roman" w:hAnsi="Times New Roman"/>
          <w:sz w:val="28"/>
          <w:szCs w:val="28"/>
        </w:rPr>
        <w:t>ПО</w:t>
      </w:r>
      <w:r w:rsidR="008D54A7" w:rsidRPr="009B0A39">
        <w:rPr>
          <w:rFonts w:ascii="Times New Roman" w:hAnsi="Times New Roman"/>
          <w:sz w:val="28"/>
          <w:szCs w:val="28"/>
        </w:rPr>
        <w:t xml:space="preserve"> и прочих </w:t>
      </w:r>
      <w:r w:rsidR="008D54A7">
        <w:rPr>
          <w:rFonts w:ascii="Times New Roman" w:hAnsi="Times New Roman"/>
          <w:sz w:val="28"/>
          <w:szCs w:val="28"/>
        </w:rPr>
        <w:t>ТМЦ Заказчик размещает З</w:t>
      </w:r>
      <w:r w:rsidR="008D54A7" w:rsidRPr="009B0A39">
        <w:rPr>
          <w:rFonts w:ascii="Times New Roman" w:hAnsi="Times New Roman"/>
          <w:sz w:val="28"/>
          <w:szCs w:val="28"/>
        </w:rPr>
        <w:t xml:space="preserve">аявки на выполнение </w:t>
      </w:r>
      <w:r w:rsidR="008D54A7">
        <w:rPr>
          <w:rFonts w:ascii="Times New Roman" w:hAnsi="Times New Roman"/>
          <w:sz w:val="28"/>
          <w:szCs w:val="28"/>
        </w:rPr>
        <w:t xml:space="preserve">рейса по </w:t>
      </w:r>
      <w:r w:rsidR="008D54A7" w:rsidRPr="009B0A39">
        <w:rPr>
          <w:rFonts w:ascii="Times New Roman" w:hAnsi="Times New Roman"/>
          <w:sz w:val="28"/>
          <w:szCs w:val="28"/>
        </w:rPr>
        <w:t>маршрут</w:t>
      </w:r>
      <w:r w:rsidR="008D54A7">
        <w:rPr>
          <w:rFonts w:ascii="Times New Roman" w:hAnsi="Times New Roman"/>
          <w:sz w:val="28"/>
          <w:szCs w:val="28"/>
        </w:rPr>
        <w:t>у</w:t>
      </w:r>
      <w:r w:rsidR="008D54A7" w:rsidRPr="009B0A39">
        <w:rPr>
          <w:rFonts w:ascii="Times New Roman" w:hAnsi="Times New Roman"/>
          <w:sz w:val="28"/>
          <w:szCs w:val="28"/>
        </w:rPr>
        <w:t xml:space="preserve"> Исполнител</w:t>
      </w:r>
      <w:r w:rsidR="008D54A7">
        <w:rPr>
          <w:rFonts w:ascii="Times New Roman" w:hAnsi="Times New Roman"/>
          <w:sz w:val="28"/>
          <w:szCs w:val="28"/>
        </w:rPr>
        <w:t>ем</w:t>
      </w:r>
      <w:r w:rsidR="008D54A7" w:rsidRPr="009B0A39">
        <w:rPr>
          <w:rFonts w:ascii="Times New Roman" w:hAnsi="Times New Roman"/>
          <w:sz w:val="28"/>
          <w:szCs w:val="28"/>
        </w:rPr>
        <w:t xml:space="preserve"> </w:t>
      </w:r>
      <w:r w:rsidR="008D54A7">
        <w:rPr>
          <w:rFonts w:ascii="Times New Roman" w:hAnsi="Times New Roman"/>
          <w:sz w:val="28"/>
          <w:szCs w:val="28"/>
        </w:rPr>
        <w:br/>
      </w:r>
      <w:r w:rsidR="008D54A7" w:rsidRPr="009B0A39">
        <w:rPr>
          <w:rFonts w:ascii="Times New Roman" w:hAnsi="Times New Roman"/>
          <w:sz w:val="28"/>
          <w:szCs w:val="28"/>
        </w:rPr>
        <w:t xml:space="preserve">в программе </w:t>
      </w:r>
      <w:r w:rsidR="008D54A7" w:rsidRPr="0005364C">
        <w:rPr>
          <w:rFonts w:ascii="Times New Roman" w:hAnsi="Times New Roman"/>
          <w:sz w:val="28"/>
          <w:szCs w:val="28"/>
        </w:rPr>
        <w:t>в срок не менее чем за 12 (двенадцать) часов до</w:t>
      </w:r>
      <w:r w:rsidR="008D54A7" w:rsidRPr="009B0A39">
        <w:rPr>
          <w:rFonts w:ascii="Times New Roman" w:hAnsi="Times New Roman"/>
          <w:sz w:val="28"/>
          <w:szCs w:val="28"/>
        </w:rPr>
        <w:t xml:space="preserve"> запланированного времени подачи </w:t>
      </w:r>
      <w:r w:rsidR="008D54A7" w:rsidRPr="001951C5">
        <w:rPr>
          <w:rFonts w:ascii="Times New Roman" w:hAnsi="Times New Roman"/>
          <w:sz w:val="28"/>
          <w:szCs w:val="28"/>
        </w:rPr>
        <w:t>ТС</w:t>
      </w:r>
      <w:r w:rsidR="008D54A7"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0F734E9A" w14:textId="77777777" w:rsidR="008D54A7" w:rsidRDefault="008D54A7" w:rsidP="008D54A7">
      <w:pPr>
        <w:widowControl w:val="0"/>
        <w:suppressAutoHyphens/>
        <w:spacing w:after="0" w:line="240" w:lineRule="auto"/>
        <w:ind w:firstLine="709"/>
        <w:jc w:val="both"/>
        <w:rPr>
          <w:rFonts w:ascii="Times New Roman" w:hAnsi="Times New Roman"/>
          <w:sz w:val="28"/>
          <w:szCs w:val="28"/>
        </w:rPr>
      </w:pPr>
      <w:r>
        <w:rPr>
          <w:rFonts w:ascii="Times New Roman" w:hAnsi="Times New Roman"/>
          <w:sz w:val="28"/>
          <w:szCs w:val="28"/>
        </w:rPr>
        <w:t>Планируемое</w:t>
      </w:r>
      <w:r w:rsidRPr="00C26D10">
        <w:rPr>
          <w:rFonts w:ascii="Times New Roman" w:hAnsi="Times New Roman"/>
          <w:sz w:val="28"/>
          <w:szCs w:val="28"/>
        </w:rPr>
        <w:t xml:space="preserve"> количество </w:t>
      </w:r>
      <w:r>
        <w:rPr>
          <w:rFonts w:ascii="Times New Roman" w:hAnsi="Times New Roman"/>
          <w:sz w:val="28"/>
          <w:szCs w:val="28"/>
        </w:rPr>
        <w:t>часов</w:t>
      </w:r>
      <w:r w:rsidRPr="00C26D10">
        <w:rPr>
          <w:rFonts w:ascii="Times New Roman" w:hAnsi="Times New Roman"/>
          <w:sz w:val="28"/>
          <w:szCs w:val="28"/>
        </w:rPr>
        <w:t xml:space="preserve"> на период действия договора указано в приложении № 1 к ТЗ.</w:t>
      </w:r>
    </w:p>
    <w:p w14:paraId="559B3240" w14:textId="77777777" w:rsidR="008D54A7" w:rsidRPr="00974B82" w:rsidRDefault="008D54A7" w:rsidP="008D54A7">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w:t>
      </w:r>
      <w:r w:rsidRPr="0005364C">
        <w:rPr>
          <w:rFonts w:ascii="Times New Roman" w:hAnsi="Times New Roman" w:cs="Times New Roman"/>
          <w:sz w:val="28"/>
          <w:szCs w:val="28"/>
        </w:rPr>
        <w:t>в течение 3 (трех) часов</w:t>
      </w:r>
      <w:r w:rsidRPr="009B0A39">
        <w:rPr>
          <w:rFonts w:ascii="Times New Roman" w:hAnsi="Times New Roman" w:cs="Times New Roman"/>
          <w:sz w:val="28"/>
          <w:szCs w:val="28"/>
        </w:rPr>
        <w:t xml:space="preserve">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3DE3A5F4" w14:textId="77777777" w:rsidR="008D54A7" w:rsidRDefault="008D54A7" w:rsidP="008D54A7">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 xml:space="preserve">в </w:t>
      </w:r>
      <w:r>
        <w:rPr>
          <w:rFonts w:ascii="Times New Roman" w:eastAsia="Calibri" w:hAnsi="Times New Roman" w:cs="Times New Roman"/>
          <w:i/>
          <w:sz w:val="28"/>
          <w:szCs w:val="28"/>
          <w:lang w:eastAsia="en-US"/>
        </w:rPr>
        <w:t>двукратном</w:t>
      </w:r>
      <w:r>
        <w:rPr>
          <w:rFonts w:ascii="Times New Roman" w:eastAsia="Calibri" w:hAnsi="Times New Roman" w:cs="Times New Roman"/>
          <w:sz w:val="28"/>
          <w:szCs w:val="28"/>
          <w:lang w:eastAsia="en-US"/>
        </w:rPr>
        <w:t xml:space="preserve">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6902BCC1" w14:textId="77777777" w:rsidR="008D54A7" w:rsidRDefault="008D54A7" w:rsidP="008D54A7">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p>
    <w:p w14:paraId="2F5F3DFF" w14:textId="6578DEA8" w:rsidR="00250DFA" w:rsidRPr="009B0A39" w:rsidRDefault="00250DFA" w:rsidP="008D54A7">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53EDB5E4" w14:textId="77777777" w:rsidR="008D54A7" w:rsidRPr="009B0A39" w:rsidRDefault="008D54A7" w:rsidP="008D54A7">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w:t>
      </w:r>
      <w:r w:rsidRPr="0005364C">
        <w:rPr>
          <w:rFonts w:ascii="Times New Roman" w:hAnsi="Times New Roman" w:cs="Times New Roman"/>
          <w:sz w:val="28"/>
          <w:szCs w:val="28"/>
        </w:rPr>
        <w:t>за 6 (шесть) часов</w:t>
      </w:r>
      <w:r w:rsidRPr="009B0A39">
        <w:rPr>
          <w:rFonts w:ascii="Times New Roman" w:hAnsi="Times New Roman" w:cs="Times New Roman"/>
          <w:sz w:val="28"/>
          <w:szCs w:val="28"/>
        </w:rPr>
        <w:t xml:space="preserve"> до подачи </w:t>
      </w:r>
      <w:r>
        <w:rPr>
          <w:rFonts w:ascii="Times New Roman" w:hAnsi="Times New Roman" w:cs="Times New Roman"/>
          <w:sz w:val="28"/>
          <w:szCs w:val="28"/>
        </w:rPr>
        <w:t>ТС;</w:t>
      </w:r>
    </w:p>
    <w:p w14:paraId="6167BF5F" w14:textId="77777777" w:rsidR="008D54A7" w:rsidRPr="009B0A39" w:rsidRDefault="008D54A7" w:rsidP="008D54A7">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w:t>
      </w:r>
      <w:r w:rsidRPr="0005364C">
        <w:rPr>
          <w:rFonts w:ascii="Times New Roman" w:hAnsi="Times New Roman" w:cs="Times New Roman"/>
          <w:sz w:val="28"/>
          <w:szCs w:val="28"/>
        </w:rPr>
        <w:t>не менее чем за 6 (шесть) часов</w:t>
      </w:r>
      <w:r w:rsidRPr="009B0A39">
        <w:rPr>
          <w:rFonts w:ascii="Times New Roman" w:hAnsi="Times New Roman" w:cs="Times New Roman"/>
          <w:sz w:val="28"/>
          <w:szCs w:val="28"/>
        </w:rPr>
        <w:t xml:space="preserve">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64258DA8" w14:textId="77777777" w:rsidR="008D54A7" w:rsidRPr="009B0A39" w:rsidRDefault="008D54A7" w:rsidP="008D54A7">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0FB84053" w14:textId="77777777" w:rsidR="008D54A7" w:rsidRPr="009B0A39" w:rsidRDefault="008D54A7" w:rsidP="008D54A7">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2A885EE9" w14:textId="77777777" w:rsidR="008D54A7" w:rsidRPr="009B0A39" w:rsidRDefault="008D54A7" w:rsidP="008D54A7">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4CADD14F" w14:textId="77777777" w:rsidR="008D54A7" w:rsidRDefault="008D54A7" w:rsidP="008D54A7">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3942C" w14:textId="77777777" w:rsidR="008D54A7" w:rsidRDefault="008D54A7" w:rsidP="008D54A7">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129838F9" w14:textId="77777777" w:rsidR="008D54A7" w:rsidRPr="005718D9" w:rsidRDefault="008D54A7" w:rsidP="008D54A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AF14FAC" w14:textId="7703ACE7" w:rsidR="00250DFA" w:rsidRPr="005718D9" w:rsidRDefault="00250DFA" w:rsidP="00250DFA">
      <w:pPr>
        <w:pStyle w:val="a5"/>
        <w:suppressAutoHyphens/>
        <w:ind w:left="0" w:firstLine="709"/>
        <w:jc w:val="both"/>
        <w:rPr>
          <w:sz w:val="28"/>
          <w:szCs w:val="28"/>
        </w:rPr>
      </w:pPr>
      <w:r w:rsidRPr="005718D9">
        <w:rPr>
          <w:sz w:val="28"/>
          <w:szCs w:val="28"/>
        </w:rPr>
        <w:t xml:space="preserve">В случае отсутствия требования в Заявке Заказчика в части выполнения ПРР со стороны Исполнителя или в случае уменьшения времени </w:t>
      </w:r>
      <w:r w:rsidRPr="005718D9">
        <w:rPr>
          <w:sz w:val="28"/>
          <w:szCs w:val="28"/>
        </w:rPr>
        <w:br/>
      </w:r>
      <w:r w:rsidRPr="005718D9">
        <w:rPr>
          <w:sz w:val="28"/>
          <w:szCs w:val="28"/>
        </w:rPr>
        <w:lastRenderedPageBreak/>
        <w:t xml:space="preserve">на осуществление ПРР в сравнении с нормативами, установленными </w:t>
      </w:r>
      <w:r w:rsidRPr="00B8620E">
        <w:rPr>
          <w:spacing w:val="-4"/>
          <w:sz w:val="28"/>
          <w:szCs w:val="28"/>
        </w:rPr>
        <w:t>приложением № 2 к ТЗ, итоговая стои</w:t>
      </w:r>
      <w:r w:rsidR="00B8620E">
        <w:rPr>
          <w:spacing w:val="-4"/>
          <w:sz w:val="28"/>
          <w:szCs w:val="28"/>
        </w:rPr>
        <w:t>мость оказанных услуг снижается</w:t>
      </w:r>
      <w:r w:rsidR="00B8620E">
        <w:rPr>
          <w:spacing w:val="-4"/>
          <w:sz w:val="28"/>
          <w:szCs w:val="28"/>
        </w:rPr>
        <w:br/>
      </w:r>
      <w:r w:rsidRPr="00B8620E">
        <w:rPr>
          <w:spacing w:val="-6"/>
          <w:sz w:val="28"/>
          <w:szCs w:val="28"/>
        </w:rPr>
        <w:t>на сумму, рассчитанную в соответствии с методикой (приложение № 3 к ТЗ).</w:t>
      </w:r>
    </w:p>
    <w:p w14:paraId="553293E4" w14:textId="77777777" w:rsidR="00250DFA" w:rsidRPr="009B0A39"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0607749" w14:textId="77777777" w:rsidR="00250DFA" w:rsidRPr="009B0A39" w:rsidRDefault="00250DFA" w:rsidP="00250DF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5FCCDCBF" w14:textId="77777777" w:rsidR="00250DFA" w:rsidRPr="009B0A39" w:rsidRDefault="00250DFA" w:rsidP="00250DF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513D7230" w14:textId="77777777" w:rsidR="00250DFA" w:rsidRPr="009B0A39"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3D527D5F" w14:textId="63BA870D" w:rsidR="00250DFA" w:rsidRDefault="008D54A7" w:rsidP="00250DF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w:t>
      </w:r>
      <w:r w:rsidRPr="00AC1C52">
        <w:rPr>
          <w:rFonts w:ascii="Times New Roman" w:hAnsi="Times New Roman" w:cs="Times New Roman"/>
          <w:sz w:val="28"/>
          <w:szCs w:val="28"/>
        </w:rPr>
        <w:t>в течение 15 (пятнадцати) рабочих</w:t>
      </w:r>
      <w:r w:rsidRPr="00626A47">
        <w:rPr>
          <w:rFonts w:ascii="Times New Roman" w:hAnsi="Times New Roman" w:cs="Times New Roman"/>
          <w:sz w:val="28"/>
          <w:szCs w:val="28"/>
        </w:rPr>
        <w:t xml:space="preserve">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14:paraId="20A06880" w14:textId="77777777" w:rsidR="00250DFA" w:rsidRPr="009B0A39"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4D5B8D0" w14:textId="3203C7CB" w:rsidR="00250DFA" w:rsidRPr="00841697" w:rsidRDefault="008D54A7" w:rsidP="00250DF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w:t>
      </w:r>
      <w:r w:rsidRPr="00AC1C52">
        <w:rPr>
          <w:sz w:val="28"/>
          <w:szCs w:val="28"/>
        </w:rPr>
        <w:t>не позднее 5 (пяти) рабочих дней</w:t>
      </w:r>
      <w:r w:rsidRPr="00841697">
        <w:rPr>
          <w:sz w:val="28"/>
          <w:szCs w:val="28"/>
        </w:rPr>
        <w:t xml:space="preserve">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p>
    <w:p w14:paraId="561FD3E2" w14:textId="77777777" w:rsidR="00250DFA" w:rsidRDefault="00250DFA" w:rsidP="00250DFA">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1E107A84" w14:textId="77777777" w:rsidR="00250DFA" w:rsidRDefault="00250DFA" w:rsidP="00250DFA">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7938E5A1" w14:textId="77777777" w:rsidR="00250DFA" w:rsidRDefault="00250DFA" w:rsidP="00250DFA">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0101A901" w14:textId="77777777" w:rsidR="00250DFA" w:rsidRPr="00841697"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37BD401D" w14:textId="77777777" w:rsidR="00250DFA" w:rsidRDefault="00250DFA" w:rsidP="00250DFA">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2516D94" w14:textId="755C6554" w:rsidR="00250DFA" w:rsidRDefault="00250DFA" w:rsidP="00250DFA">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38E5B24A" w14:textId="14C48507" w:rsidR="00250DFA"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реестр прибытия и убытия транспорта.</w:t>
      </w:r>
    </w:p>
    <w:p w14:paraId="7FDDA586" w14:textId="6F9F45CD" w:rsidR="00250DFA" w:rsidRDefault="008D54A7" w:rsidP="00250DF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r>
      <w:r w:rsidRPr="00AC1C52">
        <w:rPr>
          <w:rFonts w:ascii="Times New Roman" w:hAnsi="Times New Roman" w:cs="Times New Roman"/>
          <w:sz w:val="28"/>
          <w:szCs w:val="28"/>
        </w:rPr>
        <w:t>в течение 5 (пяти) рабочих дней</w:t>
      </w:r>
      <w:r>
        <w:rPr>
          <w:rFonts w:ascii="Times New Roman" w:hAnsi="Times New Roman" w:cs="Times New Roman"/>
          <w:sz w:val="28"/>
          <w:szCs w:val="28"/>
        </w:rPr>
        <w:t xml:space="preserve"> с момента получения от Заказчика перечня</w:t>
      </w:r>
      <w:r w:rsidR="00250DFA">
        <w:rPr>
          <w:rFonts w:ascii="Times New Roman" w:hAnsi="Times New Roman" w:cs="Times New Roman"/>
          <w:sz w:val="28"/>
          <w:szCs w:val="28"/>
        </w:rPr>
        <w:t xml:space="preserve"> выявленных замечаний и (или) недостатков.</w:t>
      </w:r>
    </w:p>
    <w:p w14:paraId="7523FDC9" w14:textId="77777777"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 xml:space="preserve">СРОКУ И (ИЛИ) ОБЪЕМУ ПРЕДОСТАВЛЕНИЯ </w:t>
      </w:r>
      <w:r w:rsidRPr="00C440ED">
        <w:rPr>
          <w:rFonts w:ascii="Times New Roman" w:eastAsia="Times New Roman" w:hAnsi="Times New Roman"/>
          <w:b/>
          <w:sz w:val="28"/>
          <w:szCs w:val="28"/>
          <w:lang w:eastAsia="ru-RU"/>
        </w:rPr>
        <w:lastRenderedPageBreak/>
        <w:t>ГАРАНТИЙНЫХ ОБЯЗАТЕЛЬСТВ</w:t>
      </w:r>
    </w:p>
    <w:p w14:paraId="364B2075" w14:textId="77777777" w:rsidR="008D54A7" w:rsidRPr="00A42776" w:rsidRDefault="008D54A7" w:rsidP="008D54A7">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7B2907F6" w14:textId="77777777" w:rsidR="008D54A7" w:rsidRDefault="008D54A7" w:rsidP="008D54A7">
      <w:pPr>
        <w:pStyle w:val="aa"/>
        <w:suppressAutoHyphens/>
        <w:spacing w:before="0" w:after="0"/>
        <w:ind w:firstLine="709"/>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w:t>
      </w:r>
      <w:r w:rsidRPr="00AC1C52">
        <w:rPr>
          <w:sz w:val="28"/>
          <w:szCs w:val="28"/>
          <w:lang w:eastAsia="ar-SA"/>
        </w:rPr>
        <w:t>в течение 5 (пяти) календарных дней с даты их обнаружения</w:t>
      </w:r>
      <w:r w:rsidRPr="00687FF9">
        <w:rPr>
          <w:sz w:val="28"/>
          <w:szCs w:val="28"/>
          <w:lang w:eastAsia="ar-SA"/>
        </w:rPr>
        <w:t xml:space="preserve">. </w:t>
      </w:r>
    </w:p>
    <w:p w14:paraId="702351F0" w14:textId="77777777" w:rsidR="008D54A7" w:rsidRPr="00687FF9" w:rsidRDefault="008D54A7" w:rsidP="008D54A7">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4412F3F3" w14:textId="160B61D8" w:rsidR="00250DFA" w:rsidRDefault="008D54A7" w:rsidP="008D54A7">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w:t>
      </w:r>
      <w:r w:rsidR="00250DFA" w:rsidRPr="005A173F">
        <w:rPr>
          <w:sz w:val="28"/>
          <w:szCs w:val="28"/>
          <w:lang w:eastAsia="ar-SA"/>
        </w:rPr>
        <w:t xml:space="preserve"> </w:t>
      </w:r>
    </w:p>
    <w:p w14:paraId="26258918" w14:textId="77777777"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09093311" w14:textId="77777777" w:rsidR="00250DFA" w:rsidRPr="009B0A39" w:rsidRDefault="00250DFA" w:rsidP="00250DF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14:paraId="40F8C262" w14:textId="77777777" w:rsidR="00250DFA" w:rsidRDefault="00250DFA" w:rsidP="00250DF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2245EDB7" w14:textId="49310A77"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250DFA" w:rsidRPr="0014474E" w14:paraId="034E7BD1" w14:textId="77777777" w:rsidTr="00273C7E">
        <w:trPr>
          <w:tblHeader/>
        </w:trPr>
        <w:tc>
          <w:tcPr>
            <w:tcW w:w="1418" w:type="dxa"/>
          </w:tcPr>
          <w:p w14:paraId="6FBD3D39" w14:textId="7777777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49E2B94E" w14:textId="7777777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19EBBA15" w14:textId="7777777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250DFA" w:rsidRPr="0014474E" w14:paraId="22E29032" w14:textId="77777777" w:rsidTr="00803B8F">
        <w:trPr>
          <w:trHeight w:val="308"/>
        </w:trPr>
        <w:tc>
          <w:tcPr>
            <w:tcW w:w="1418" w:type="dxa"/>
            <w:vAlign w:val="center"/>
          </w:tcPr>
          <w:p w14:paraId="74F0BFA3" w14:textId="7777777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52F4D1B1" w14:textId="0AA84960" w:rsidR="00250DFA" w:rsidRPr="0014474E" w:rsidRDefault="00250DFA" w:rsidP="008D54A7">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151D5F6D" w14:textId="0098FB4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8D54A7">
              <w:rPr>
                <w:rFonts w:ascii="Times New Roman" w:hAnsi="Times New Roman" w:cs="Times New Roman"/>
                <w:sz w:val="24"/>
                <w:szCs w:val="24"/>
              </w:rPr>
              <w:t>2</w:t>
            </w:r>
          </w:p>
        </w:tc>
      </w:tr>
      <w:tr w:rsidR="00250DFA" w:rsidRPr="0014474E" w14:paraId="43B7BB8D" w14:textId="77777777" w:rsidTr="00273C7E">
        <w:tc>
          <w:tcPr>
            <w:tcW w:w="1418" w:type="dxa"/>
            <w:vAlign w:val="center"/>
          </w:tcPr>
          <w:p w14:paraId="1DD7F673" w14:textId="5E237B8B" w:rsidR="00250DFA" w:rsidRPr="0014474E" w:rsidRDefault="008D54A7"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Pr>
          <w:p w14:paraId="01166E9A" w14:textId="5919E5A8" w:rsidR="00250DFA" w:rsidRPr="0014474E" w:rsidRDefault="00250DFA" w:rsidP="008D54A7">
            <w:pPr>
              <w:pStyle w:val="a5"/>
              <w:suppressAutoHyphens/>
              <w:ind w:left="0"/>
            </w:pPr>
            <w:r w:rsidRPr="00312C9D">
              <w:rPr>
                <w:bCs/>
              </w:rPr>
              <w:t>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tc>
        <w:tc>
          <w:tcPr>
            <w:tcW w:w="1134" w:type="dxa"/>
            <w:vAlign w:val="center"/>
          </w:tcPr>
          <w:p w14:paraId="549DC5BD" w14:textId="3083D993" w:rsidR="00250DFA" w:rsidRPr="0014474E" w:rsidRDefault="008D54A7"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r>
    </w:tbl>
    <w:p w14:paraId="5910E16E" w14:textId="77777777" w:rsidR="00250DFA" w:rsidRPr="00803B8F" w:rsidRDefault="00250DFA" w:rsidP="00250DFA">
      <w:pPr>
        <w:suppressAutoHyphens/>
        <w:spacing w:after="0" w:line="240" w:lineRule="auto"/>
        <w:rPr>
          <w:rFonts w:ascii="Times New Roman" w:hAnsi="Times New Roman"/>
        </w:rPr>
        <w:sectPr w:rsidR="00250DFA" w:rsidRPr="00803B8F" w:rsidSect="00587082">
          <w:headerReference w:type="default" r:id="rId8"/>
          <w:headerReference w:type="first" r:id="rId9"/>
          <w:pgSz w:w="11906" w:h="16838"/>
          <w:pgMar w:top="1134" w:right="851" w:bottom="1134" w:left="1701" w:header="709" w:footer="709" w:gutter="0"/>
          <w:pgNumType w:start="3"/>
          <w:cols w:space="708"/>
          <w:docGrid w:linePitch="381"/>
        </w:sectPr>
      </w:pPr>
    </w:p>
    <w:p w14:paraId="77A51319" w14:textId="77777777" w:rsidR="00250DFA" w:rsidRDefault="00250DFA" w:rsidP="00250DF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14:paraId="12DA93A1" w14:textId="77777777" w:rsidR="00250DFA" w:rsidRDefault="00250DFA" w:rsidP="00250DFA">
      <w:pPr>
        <w:suppressAutoHyphens/>
        <w:spacing w:after="0" w:line="240" w:lineRule="auto"/>
        <w:jc w:val="center"/>
        <w:rPr>
          <w:rFonts w:ascii="Times New Roman" w:hAnsi="Times New Roman"/>
          <w:b/>
          <w:bCs/>
          <w:sz w:val="28"/>
          <w:szCs w:val="28"/>
        </w:rPr>
      </w:pPr>
      <w:r w:rsidRPr="00892C68">
        <w:rPr>
          <w:rFonts w:ascii="Times New Roman" w:hAnsi="Times New Roman"/>
          <w:b/>
          <w:bCs/>
          <w:sz w:val="28"/>
          <w:szCs w:val="28"/>
        </w:rPr>
        <w:t>Характеристики оказываемых услуг</w:t>
      </w:r>
    </w:p>
    <w:p w14:paraId="4B44C228" w14:textId="46E39F27" w:rsidR="00250DFA" w:rsidRPr="00E77828" w:rsidRDefault="00250DFA" w:rsidP="008D54A7">
      <w:pPr>
        <w:suppressAutoHyphens/>
        <w:spacing w:after="120" w:line="240" w:lineRule="auto"/>
        <w:jc w:val="both"/>
        <w:rPr>
          <w:rFonts w:ascii="Times New Roman" w:eastAsia="Times New Roman" w:hAnsi="Times New Roman"/>
          <w:i/>
          <w:color w:val="000000"/>
          <w:sz w:val="28"/>
          <w:szCs w:val="28"/>
          <w:lang w:eastAsia="ru-RU"/>
        </w:rPr>
      </w:pP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1606"/>
        <w:gridCol w:w="1606"/>
        <w:gridCol w:w="1607"/>
        <w:gridCol w:w="1276"/>
        <w:gridCol w:w="709"/>
        <w:gridCol w:w="778"/>
        <w:gridCol w:w="1310"/>
        <w:gridCol w:w="1310"/>
        <w:gridCol w:w="1122"/>
        <w:gridCol w:w="791"/>
        <w:gridCol w:w="827"/>
      </w:tblGrid>
      <w:tr w:rsidR="008D54A7" w:rsidRPr="00486439" w14:paraId="5A5275FC" w14:textId="77777777" w:rsidTr="008D54A7">
        <w:trPr>
          <w:trHeight w:val="813"/>
          <w:jc w:val="center"/>
        </w:trPr>
        <w:tc>
          <w:tcPr>
            <w:tcW w:w="421" w:type="dxa"/>
            <w:vMerge w:val="restart"/>
            <w:shd w:val="clear" w:color="auto" w:fill="auto"/>
            <w:textDirection w:val="btLr"/>
            <w:vAlign w:val="center"/>
            <w:hideMark/>
          </w:tcPr>
          <w:p w14:paraId="27D95452"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p>
        </w:tc>
        <w:tc>
          <w:tcPr>
            <w:tcW w:w="425" w:type="dxa"/>
            <w:vMerge w:val="restart"/>
            <w:textDirection w:val="btLr"/>
          </w:tcPr>
          <w:p w14:paraId="578494D2"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лота</w:t>
            </w:r>
          </w:p>
        </w:tc>
        <w:tc>
          <w:tcPr>
            <w:tcW w:w="4819" w:type="dxa"/>
            <w:gridSpan w:val="3"/>
            <w:vAlign w:val="center"/>
          </w:tcPr>
          <w:p w14:paraId="144E1DA0" w14:textId="163E27F0" w:rsidR="008D54A7" w:rsidRPr="00486439" w:rsidRDefault="008D54A7" w:rsidP="008D54A7">
            <w:pPr>
              <w:suppressAutoHyphens/>
              <w:spacing w:after="0" w:line="240" w:lineRule="auto"/>
              <w:ind w:left="-15"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Маршрут</w:t>
            </w:r>
          </w:p>
        </w:tc>
        <w:tc>
          <w:tcPr>
            <w:tcW w:w="1276" w:type="dxa"/>
            <w:vMerge w:val="restart"/>
            <w:shd w:val="clear" w:color="auto" w:fill="auto"/>
            <w:textDirection w:val="btLr"/>
            <w:vAlign w:val="center"/>
            <w:hideMark/>
          </w:tcPr>
          <w:p w14:paraId="13D334BB" w14:textId="77777777" w:rsidR="008D54A7" w:rsidRPr="00486439" w:rsidRDefault="008D54A7" w:rsidP="00273C7E">
            <w:pPr>
              <w:suppressAutoHyphens/>
              <w:spacing w:after="0" w:line="240" w:lineRule="auto"/>
              <w:ind w:left="-105"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Вид обмена</w:t>
            </w:r>
          </w:p>
        </w:tc>
        <w:tc>
          <w:tcPr>
            <w:tcW w:w="709" w:type="dxa"/>
            <w:vMerge w:val="restart"/>
            <w:shd w:val="clear" w:color="auto" w:fill="auto"/>
            <w:textDirection w:val="btLr"/>
            <w:vAlign w:val="center"/>
            <w:hideMark/>
          </w:tcPr>
          <w:p w14:paraId="289AA6DA" w14:textId="77777777" w:rsidR="008D54A7" w:rsidRPr="00486439" w:rsidRDefault="008D54A7" w:rsidP="00273C7E">
            <w:pPr>
              <w:suppressAutoHyphens/>
              <w:spacing w:after="0" w:line="240" w:lineRule="auto"/>
              <w:ind w:left="-104"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 xml:space="preserve">Грузоподъемность </w:t>
            </w:r>
            <w:r>
              <w:rPr>
                <w:rFonts w:ascii="Times New Roman" w:eastAsia="Times New Roman" w:hAnsi="Times New Roman"/>
                <w:color w:val="000000"/>
                <w:sz w:val="24"/>
                <w:szCs w:val="24"/>
                <w:lang w:eastAsia="ru-RU"/>
              </w:rPr>
              <w:t>ТС,</w:t>
            </w:r>
            <w:r w:rsidRPr="00486439">
              <w:rPr>
                <w:rFonts w:ascii="Times New Roman" w:eastAsia="Times New Roman" w:hAnsi="Times New Roman"/>
                <w:color w:val="000000"/>
                <w:sz w:val="24"/>
                <w:szCs w:val="24"/>
                <w:lang w:eastAsia="ru-RU"/>
              </w:rPr>
              <w:t xml:space="preserve"> т</w:t>
            </w:r>
          </w:p>
        </w:tc>
        <w:tc>
          <w:tcPr>
            <w:tcW w:w="778" w:type="dxa"/>
            <w:vMerge w:val="restart"/>
            <w:shd w:val="clear" w:color="auto" w:fill="auto"/>
            <w:textDirection w:val="btLr"/>
            <w:vAlign w:val="center"/>
            <w:hideMark/>
          </w:tcPr>
          <w:p w14:paraId="4FFFC685"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 xml:space="preserve">Объем грузового кузова </w:t>
            </w:r>
            <w:r>
              <w:rPr>
                <w:rFonts w:ascii="Times New Roman" w:eastAsia="Times New Roman" w:hAnsi="Times New Roman"/>
                <w:color w:val="000000"/>
                <w:sz w:val="24"/>
                <w:szCs w:val="24"/>
                <w:lang w:eastAsia="ru-RU"/>
              </w:rPr>
              <w:t>ТС,</w:t>
            </w:r>
            <w:r w:rsidRPr="00486439">
              <w:rPr>
                <w:rFonts w:ascii="Times New Roman" w:eastAsia="Times New Roman" w:hAnsi="Times New Roman"/>
                <w:color w:val="000000"/>
                <w:sz w:val="24"/>
                <w:szCs w:val="24"/>
                <w:lang w:eastAsia="ru-RU"/>
              </w:rPr>
              <w:t xml:space="preserve"> м</w:t>
            </w:r>
            <w:r w:rsidRPr="00486439">
              <w:rPr>
                <w:rFonts w:ascii="Times New Roman" w:eastAsia="Times New Roman" w:hAnsi="Times New Roman"/>
                <w:color w:val="000000"/>
                <w:sz w:val="24"/>
                <w:szCs w:val="24"/>
                <w:vertAlign w:val="superscript"/>
                <w:lang w:eastAsia="ru-RU"/>
              </w:rPr>
              <w:t>3</w:t>
            </w:r>
          </w:p>
        </w:tc>
        <w:tc>
          <w:tcPr>
            <w:tcW w:w="1310" w:type="dxa"/>
            <w:vMerge w:val="restart"/>
            <w:shd w:val="clear" w:color="auto" w:fill="auto"/>
            <w:textDirection w:val="btLr"/>
            <w:vAlign w:val="center"/>
            <w:hideMark/>
          </w:tcPr>
          <w:p w14:paraId="226FC78A" w14:textId="26F486B9" w:rsidR="008D54A7" w:rsidRPr="00486439" w:rsidRDefault="008D54A7" w:rsidP="00273C7E">
            <w:pPr>
              <w:suppressAutoHyphens/>
              <w:spacing w:after="0" w:line="240" w:lineRule="auto"/>
              <w:ind w:left="-110"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Планируемое количество заявок в сутки (информативно), шт</w:t>
            </w:r>
            <w:r>
              <w:rPr>
                <w:rFonts w:ascii="Times New Roman" w:eastAsia="Times New Roman" w:hAnsi="Times New Roman"/>
                <w:color w:val="000000"/>
                <w:sz w:val="24"/>
                <w:szCs w:val="24"/>
                <w:lang w:eastAsia="ru-RU"/>
              </w:rPr>
              <w:t>.</w:t>
            </w:r>
          </w:p>
        </w:tc>
        <w:tc>
          <w:tcPr>
            <w:tcW w:w="1310" w:type="dxa"/>
            <w:vMerge w:val="restart"/>
            <w:shd w:val="clear" w:color="auto" w:fill="auto"/>
            <w:textDirection w:val="btLr"/>
            <w:vAlign w:val="center"/>
            <w:hideMark/>
          </w:tcPr>
          <w:p w14:paraId="3546D033" w14:textId="43E219ED" w:rsidR="008D54A7" w:rsidRPr="00486439" w:rsidRDefault="008D54A7" w:rsidP="00273C7E">
            <w:pPr>
              <w:suppressAutoHyphens/>
              <w:spacing w:after="0" w:line="240" w:lineRule="auto"/>
              <w:ind w:left="-110"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Планируемое количество заявок в неделю (информативно), шт</w:t>
            </w:r>
            <w:r>
              <w:rPr>
                <w:rFonts w:ascii="Times New Roman" w:eastAsia="Times New Roman" w:hAnsi="Times New Roman"/>
                <w:color w:val="000000"/>
                <w:sz w:val="24"/>
                <w:szCs w:val="24"/>
                <w:lang w:eastAsia="ru-RU"/>
              </w:rPr>
              <w:t>.</w:t>
            </w:r>
          </w:p>
        </w:tc>
        <w:tc>
          <w:tcPr>
            <w:tcW w:w="1122" w:type="dxa"/>
            <w:vMerge w:val="restart"/>
            <w:shd w:val="clear" w:color="auto" w:fill="auto"/>
            <w:textDirection w:val="btLr"/>
            <w:vAlign w:val="center"/>
            <w:hideMark/>
          </w:tcPr>
          <w:p w14:paraId="78AE10E9" w14:textId="058A4065" w:rsidR="008D54A7" w:rsidRPr="00486439" w:rsidRDefault="008D54A7" w:rsidP="00273C7E">
            <w:pPr>
              <w:suppressAutoHyphens/>
              <w:spacing w:after="0" w:line="240" w:lineRule="auto"/>
              <w:ind w:left="-109"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 xml:space="preserve">Планируемое количество заявок </w:t>
            </w:r>
            <w:r w:rsidRPr="00486439">
              <w:rPr>
                <w:rFonts w:ascii="Times New Roman" w:eastAsia="Times New Roman" w:hAnsi="Times New Roman"/>
                <w:color w:val="000000"/>
                <w:sz w:val="24"/>
                <w:szCs w:val="24"/>
                <w:lang w:eastAsia="ru-RU"/>
              </w:rPr>
              <w:br/>
              <w:t>на период действия договора, шт</w:t>
            </w:r>
            <w:r>
              <w:rPr>
                <w:rFonts w:ascii="Times New Roman" w:eastAsia="Times New Roman" w:hAnsi="Times New Roman"/>
                <w:color w:val="000000"/>
                <w:sz w:val="24"/>
                <w:szCs w:val="24"/>
                <w:lang w:eastAsia="ru-RU"/>
              </w:rPr>
              <w:t>.</w:t>
            </w:r>
          </w:p>
        </w:tc>
        <w:tc>
          <w:tcPr>
            <w:tcW w:w="791" w:type="dxa"/>
            <w:vMerge w:val="restart"/>
            <w:shd w:val="clear" w:color="auto" w:fill="auto"/>
            <w:textDirection w:val="btLr"/>
            <w:vAlign w:val="center"/>
            <w:hideMark/>
          </w:tcPr>
          <w:p w14:paraId="4A954AF6" w14:textId="77777777" w:rsidR="008D54A7" w:rsidRPr="00486439" w:rsidRDefault="008D54A7" w:rsidP="00273C7E">
            <w:pPr>
              <w:suppressAutoHyphens/>
              <w:spacing w:after="0" w:line="240" w:lineRule="auto"/>
              <w:ind w:left="-10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Необхо</w:t>
            </w:r>
            <w:r w:rsidRPr="00486439">
              <w:rPr>
                <w:rFonts w:ascii="Times New Roman" w:eastAsia="Times New Roman" w:hAnsi="Times New Roman"/>
                <w:color w:val="000000"/>
                <w:sz w:val="24"/>
                <w:szCs w:val="24"/>
                <w:lang w:eastAsia="ru-RU"/>
              </w:rPr>
              <w:t>димость гидроборта</w:t>
            </w:r>
          </w:p>
        </w:tc>
        <w:tc>
          <w:tcPr>
            <w:tcW w:w="827" w:type="dxa"/>
            <w:vMerge w:val="restart"/>
            <w:shd w:val="clear" w:color="auto" w:fill="auto"/>
            <w:textDirection w:val="btLr"/>
            <w:vAlign w:val="center"/>
            <w:hideMark/>
          </w:tcPr>
          <w:p w14:paraId="5C699A54" w14:textId="77777777" w:rsidR="008D54A7" w:rsidRPr="00486439" w:rsidRDefault="008D54A7" w:rsidP="00273C7E">
            <w:pPr>
              <w:suppressAutoHyphens/>
              <w:spacing w:after="0" w:line="240" w:lineRule="auto"/>
              <w:ind w:left="-104" w:right="113"/>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Сцепка</w:t>
            </w:r>
          </w:p>
        </w:tc>
      </w:tr>
      <w:tr w:rsidR="008D54A7" w:rsidRPr="00486439" w14:paraId="765B98C2" w14:textId="77777777" w:rsidTr="0072421C">
        <w:trPr>
          <w:cantSplit/>
          <w:trHeight w:val="2757"/>
          <w:jc w:val="center"/>
        </w:trPr>
        <w:tc>
          <w:tcPr>
            <w:tcW w:w="421" w:type="dxa"/>
            <w:vMerge/>
            <w:vAlign w:val="center"/>
            <w:hideMark/>
          </w:tcPr>
          <w:p w14:paraId="28852CD9"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425" w:type="dxa"/>
            <w:vMerge/>
            <w:textDirection w:val="btLr"/>
          </w:tcPr>
          <w:p w14:paraId="181654AE" w14:textId="77777777" w:rsidR="008D54A7" w:rsidRPr="00486439" w:rsidRDefault="008D54A7" w:rsidP="00273C7E">
            <w:pPr>
              <w:suppressAutoHyphens/>
              <w:spacing w:after="0" w:line="240" w:lineRule="auto"/>
              <w:ind w:left="-109" w:right="-108"/>
              <w:jc w:val="center"/>
              <w:rPr>
                <w:rFonts w:ascii="Times New Roman" w:eastAsia="Times New Roman" w:hAnsi="Times New Roman"/>
                <w:color w:val="000000"/>
                <w:sz w:val="24"/>
                <w:szCs w:val="24"/>
                <w:lang w:eastAsia="ru-RU"/>
              </w:rPr>
            </w:pPr>
          </w:p>
        </w:tc>
        <w:tc>
          <w:tcPr>
            <w:tcW w:w="1606" w:type="dxa"/>
            <w:textDirection w:val="btLr"/>
            <w:vAlign w:val="center"/>
          </w:tcPr>
          <w:p w14:paraId="2BBB5481" w14:textId="77777777" w:rsidR="008D54A7" w:rsidRPr="00486439" w:rsidRDefault="008D54A7" w:rsidP="00273C7E">
            <w:pPr>
              <w:suppressAutoHyphens/>
              <w:spacing w:after="0" w:line="240" w:lineRule="auto"/>
              <w:ind w:left="-109"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Пункт подачи</w:t>
            </w:r>
          </w:p>
        </w:tc>
        <w:tc>
          <w:tcPr>
            <w:tcW w:w="1606" w:type="dxa"/>
            <w:textDirection w:val="btLr"/>
            <w:vAlign w:val="center"/>
          </w:tcPr>
          <w:p w14:paraId="4CA5A2AB" w14:textId="77777777" w:rsidR="008D54A7" w:rsidRPr="00486439" w:rsidRDefault="008D54A7" w:rsidP="00273C7E">
            <w:pPr>
              <w:suppressAutoHyphens/>
              <w:spacing w:after="0" w:line="240" w:lineRule="auto"/>
              <w:ind w:left="-101"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Пункт обмена</w:t>
            </w:r>
          </w:p>
        </w:tc>
        <w:tc>
          <w:tcPr>
            <w:tcW w:w="1607" w:type="dxa"/>
            <w:textDirection w:val="btLr"/>
            <w:vAlign w:val="center"/>
          </w:tcPr>
          <w:p w14:paraId="095E50BE" w14:textId="77777777" w:rsidR="008D54A7" w:rsidRPr="00486439" w:rsidRDefault="008D54A7" w:rsidP="00273C7E">
            <w:pPr>
              <w:suppressAutoHyphens/>
              <w:spacing w:after="0" w:line="240" w:lineRule="auto"/>
              <w:ind w:left="-108"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Пункт назначения</w:t>
            </w:r>
          </w:p>
        </w:tc>
        <w:tc>
          <w:tcPr>
            <w:tcW w:w="1276" w:type="dxa"/>
            <w:vMerge/>
            <w:vAlign w:val="center"/>
            <w:hideMark/>
          </w:tcPr>
          <w:p w14:paraId="024C3B9B"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709" w:type="dxa"/>
            <w:vMerge/>
            <w:vAlign w:val="center"/>
            <w:hideMark/>
          </w:tcPr>
          <w:p w14:paraId="41974DB9"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778" w:type="dxa"/>
            <w:vMerge/>
            <w:vAlign w:val="center"/>
            <w:hideMark/>
          </w:tcPr>
          <w:p w14:paraId="648D96B0"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1310" w:type="dxa"/>
            <w:vMerge/>
            <w:vAlign w:val="center"/>
            <w:hideMark/>
          </w:tcPr>
          <w:p w14:paraId="26DABEAC"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1310" w:type="dxa"/>
            <w:vMerge/>
            <w:vAlign w:val="center"/>
            <w:hideMark/>
          </w:tcPr>
          <w:p w14:paraId="30D19311"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1122" w:type="dxa"/>
            <w:vMerge/>
            <w:vAlign w:val="center"/>
            <w:hideMark/>
          </w:tcPr>
          <w:p w14:paraId="7303D10F"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791" w:type="dxa"/>
            <w:vMerge/>
            <w:vAlign w:val="center"/>
            <w:hideMark/>
          </w:tcPr>
          <w:p w14:paraId="3F02CF1C"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827" w:type="dxa"/>
            <w:vMerge/>
            <w:vAlign w:val="center"/>
            <w:hideMark/>
          </w:tcPr>
          <w:p w14:paraId="69D047B3" w14:textId="77777777" w:rsidR="008D54A7" w:rsidRPr="00486439" w:rsidRDefault="008D54A7" w:rsidP="00273C7E">
            <w:pPr>
              <w:suppressAutoHyphens/>
              <w:spacing w:after="0" w:line="240" w:lineRule="auto"/>
              <w:ind w:left="-15" w:right="-108"/>
              <w:jc w:val="center"/>
              <w:rPr>
                <w:rFonts w:ascii="Times New Roman" w:eastAsia="Times New Roman" w:hAnsi="Times New Roman"/>
                <w:color w:val="000000"/>
                <w:sz w:val="24"/>
                <w:szCs w:val="24"/>
                <w:lang w:eastAsia="ru-RU"/>
              </w:rPr>
            </w:pPr>
          </w:p>
        </w:tc>
      </w:tr>
      <w:tr w:rsidR="008D54A7" w:rsidRPr="00486439" w14:paraId="03C976BD" w14:textId="77777777" w:rsidTr="008D54A7">
        <w:trPr>
          <w:trHeight w:val="20"/>
          <w:jc w:val="center"/>
        </w:trPr>
        <w:tc>
          <w:tcPr>
            <w:tcW w:w="421" w:type="dxa"/>
            <w:shd w:val="clear" w:color="auto" w:fill="auto"/>
            <w:vAlign w:val="center"/>
            <w:hideMark/>
          </w:tcPr>
          <w:p w14:paraId="3300388C"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1</w:t>
            </w:r>
          </w:p>
        </w:tc>
        <w:tc>
          <w:tcPr>
            <w:tcW w:w="425" w:type="dxa"/>
          </w:tcPr>
          <w:p w14:paraId="2A862642"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p>
        </w:tc>
        <w:tc>
          <w:tcPr>
            <w:tcW w:w="4819" w:type="dxa"/>
            <w:gridSpan w:val="3"/>
            <w:vAlign w:val="center"/>
          </w:tcPr>
          <w:p w14:paraId="77766BD1"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276" w:type="dxa"/>
            <w:shd w:val="clear" w:color="auto" w:fill="auto"/>
            <w:vAlign w:val="center"/>
            <w:hideMark/>
          </w:tcPr>
          <w:p w14:paraId="151339D3"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709" w:type="dxa"/>
            <w:shd w:val="clear" w:color="auto" w:fill="auto"/>
            <w:vAlign w:val="center"/>
            <w:hideMark/>
          </w:tcPr>
          <w:p w14:paraId="1D9E01BC"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778" w:type="dxa"/>
            <w:shd w:val="clear" w:color="auto" w:fill="auto"/>
            <w:vAlign w:val="center"/>
            <w:hideMark/>
          </w:tcPr>
          <w:p w14:paraId="51B557F9"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310" w:type="dxa"/>
            <w:shd w:val="clear" w:color="auto" w:fill="auto"/>
            <w:vAlign w:val="center"/>
            <w:hideMark/>
          </w:tcPr>
          <w:p w14:paraId="34FCBAA8"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310" w:type="dxa"/>
            <w:shd w:val="clear" w:color="auto" w:fill="auto"/>
            <w:vAlign w:val="center"/>
            <w:hideMark/>
          </w:tcPr>
          <w:p w14:paraId="5E9198A5"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122" w:type="dxa"/>
            <w:shd w:val="clear" w:color="auto" w:fill="auto"/>
            <w:vAlign w:val="center"/>
            <w:hideMark/>
          </w:tcPr>
          <w:p w14:paraId="1299D513" w14:textId="77777777"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791" w:type="dxa"/>
            <w:shd w:val="clear" w:color="auto" w:fill="auto"/>
            <w:vAlign w:val="center"/>
            <w:hideMark/>
          </w:tcPr>
          <w:p w14:paraId="585B7F59" w14:textId="5D0144BA"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827" w:type="dxa"/>
            <w:shd w:val="clear" w:color="auto" w:fill="auto"/>
            <w:vAlign w:val="center"/>
            <w:hideMark/>
          </w:tcPr>
          <w:p w14:paraId="49314FA6" w14:textId="020C926E" w:rsidR="008D54A7" w:rsidRPr="00486439" w:rsidRDefault="008D54A7" w:rsidP="00273C7E">
            <w:pPr>
              <w:suppressAutoHyphens/>
              <w:spacing w:after="0" w:line="240" w:lineRule="auto"/>
              <w:ind w:left="-107"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r>
      <w:tr w:rsidR="008D54A7" w:rsidRPr="00486439" w14:paraId="6D252B9E" w14:textId="77777777" w:rsidTr="008D54A7">
        <w:trPr>
          <w:trHeight w:val="20"/>
          <w:jc w:val="center"/>
        </w:trPr>
        <w:tc>
          <w:tcPr>
            <w:tcW w:w="421" w:type="dxa"/>
            <w:shd w:val="clear" w:color="auto" w:fill="auto"/>
            <w:vAlign w:val="center"/>
          </w:tcPr>
          <w:p w14:paraId="62DCE58F" w14:textId="0FAA732B" w:rsidR="008D54A7" w:rsidRPr="008D54A7" w:rsidRDefault="00225D26" w:rsidP="00273C7E">
            <w:pPr>
              <w:suppressAutoHyphens/>
              <w:spacing w:after="0" w:line="240" w:lineRule="auto"/>
              <w:ind w:left="-15" w:right="-108"/>
              <w:jc w:val="center"/>
              <w:rPr>
                <w:rFonts w:ascii="Times New Roman" w:eastAsia="Times New Roman" w:hAnsi="Times New Roman"/>
                <w:color w:val="000000"/>
                <w:sz w:val="20"/>
                <w:szCs w:val="24"/>
                <w:lang w:eastAsia="ru-RU"/>
              </w:rPr>
            </w:pPr>
            <w:r>
              <w:rPr>
                <w:rFonts w:ascii="Times New Roman" w:eastAsia="Times New Roman" w:hAnsi="Times New Roman"/>
                <w:color w:val="000000"/>
                <w:sz w:val="20"/>
                <w:szCs w:val="24"/>
                <w:lang w:eastAsia="ru-RU"/>
              </w:rPr>
              <w:t>1.</w:t>
            </w:r>
          </w:p>
        </w:tc>
        <w:tc>
          <w:tcPr>
            <w:tcW w:w="425" w:type="dxa"/>
          </w:tcPr>
          <w:p w14:paraId="4F5F81EE" w14:textId="77777777" w:rsidR="008D54A7" w:rsidRPr="008D54A7" w:rsidRDefault="008D54A7" w:rsidP="00273C7E">
            <w:pPr>
              <w:suppressAutoHyphens/>
              <w:spacing w:after="0" w:line="240" w:lineRule="auto"/>
              <w:ind w:left="-15" w:right="-108"/>
              <w:jc w:val="center"/>
              <w:rPr>
                <w:rFonts w:ascii="Times New Roman" w:eastAsia="Times New Roman" w:hAnsi="Times New Roman"/>
                <w:i/>
                <w:iCs/>
                <w:color w:val="000000"/>
                <w:sz w:val="20"/>
                <w:szCs w:val="24"/>
                <w:lang w:eastAsia="ru-RU"/>
              </w:rPr>
            </w:pPr>
          </w:p>
        </w:tc>
        <w:tc>
          <w:tcPr>
            <w:tcW w:w="1606" w:type="dxa"/>
            <w:vAlign w:val="center"/>
          </w:tcPr>
          <w:p w14:paraId="1E085F47" w14:textId="107B4A09" w:rsidR="008D54A7" w:rsidRPr="008D54A7" w:rsidRDefault="008D54A7" w:rsidP="008D54A7">
            <w:pPr>
              <w:suppressAutoHyphens/>
              <w:spacing w:after="0" w:line="240" w:lineRule="auto"/>
              <w:ind w:left="-114" w:right="-60"/>
              <w:jc w:val="center"/>
              <w:rPr>
                <w:rFonts w:ascii="Times New Roman" w:eastAsia="Times New Roman" w:hAnsi="Times New Roman"/>
                <w:i/>
                <w:iCs/>
                <w:color w:val="000000"/>
                <w:sz w:val="20"/>
                <w:szCs w:val="24"/>
                <w:lang w:eastAsia="ru-RU"/>
              </w:rPr>
            </w:pPr>
            <w:r w:rsidRPr="008D54A7">
              <w:rPr>
                <w:rFonts w:ascii="Times New Roman" w:eastAsia="Times New Roman" w:hAnsi="Times New Roman"/>
                <w:i/>
                <w:iCs/>
                <w:color w:val="000000"/>
                <w:sz w:val="20"/>
                <w:szCs w:val="24"/>
                <w:lang w:eastAsia="ru-RU"/>
              </w:rPr>
              <w:t xml:space="preserve">г. Владивосток, ул. </w:t>
            </w:r>
            <w:proofErr w:type="spellStart"/>
            <w:r w:rsidRPr="008D54A7">
              <w:rPr>
                <w:rFonts w:ascii="Times New Roman" w:eastAsia="Times New Roman" w:hAnsi="Times New Roman"/>
                <w:i/>
                <w:iCs/>
                <w:color w:val="000000"/>
                <w:sz w:val="20"/>
                <w:szCs w:val="24"/>
                <w:lang w:eastAsia="ru-RU"/>
              </w:rPr>
              <w:t>Верхнепортовая</w:t>
            </w:r>
            <w:proofErr w:type="spellEnd"/>
            <w:r w:rsidRPr="008D54A7">
              <w:rPr>
                <w:rFonts w:ascii="Times New Roman" w:eastAsia="Times New Roman" w:hAnsi="Times New Roman"/>
                <w:i/>
                <w:iCs/>
                <w:color w:val="000000"/>
                <w:sz w:val="20"/>
                <w:szCs w:val="24"/>
                <w:lang w:eastAsia="ru-RU"/>
              </w:rPr>
              <w:t>, 2  (МСЦ)</w:t>
            </w:r>
          </w:p>
        </w:tc>
        <w:tc>
          <w:tcPr>
            <w:tcW w:w="1606" w:type="dxa"/>
            <w:vAlign w:val="center"/>
          </w:tcPr>
          <w:p w14:paraId="4588498B" w14:textId="77777777" w:rsidR="00ED1286" w:rsidRDefault="008D54A7" w:rsidP="00164B7E">
            <w:pPr>
              <w:suppressAutoHyphens/>
              <w:spacing w:after="0" w:line="240" w:lineRule="auto"/>
              <w:ind w:left="-111" w:right="-108"/>
              <w:jc w:val="center"/>
              <w:rPr>
                <w:rFonts w:ascii="Times New Roman" w:eastAsia="Times New Roman" w:hAnsi="Times New Roman"/>
                <w:i/>
                <w:iCs/>
                <w:color w:val="000000"/>
                <w:sz w:val="20"/>
                <w:szCs w:val="24"/>
                <w:lang w:eastAsia="ru-RU"/>
              </w:rPr>
            </w:pPr>
            <w:r w:rsidRPr="008D54A7">
              <w:rPr>
                <w:rFonts w:ascii="Times New Roman" w:eastAsia="Times New Roman" w:hAnsi="Times New Roman"/>
                <w:i/>
                <w:iCs/>
                <w:color w:val="000000"/>
                <w:sz w:val="20"/>
                <w:szCs w:val="24"/>
                <w:lang w:eastAsia="ru-RU"/>
              </w:rPr>
              <w:t>*</w:t>
            </w:r>
            <w:r w:rsidR="0072421C">
              <w:t xml:space="preserve"> </w:t>
            </w:r>
            <w:r w:rsidR="00164B7E">
              <w:rPr>
                <w:rFonts w:ascii="Times New Roman" w:eastAsia="Times New Roman" w:hAnsi="Times New Roman"/>
                <w:i/>
                <w:iCs/>
                <w:color w:val="000000"/>
                <w:sz w:val="20"/>
                <w:szCs w:val="24"/>
                <w:lang w:eastAsia="ru-RU"/>
              </w:rPr>
              <w:t>г.</w:t>
            </w:r>
            <w:r w:rsidR="00287356">
              <w:rPr>
                <w:rFonts w:ascii="Times New Roman" w:eastAsia="Times New Roman" w:hAnsi="Times New Roman"/>
                <w:i/>
                <w:iCs/>
                <w:color w:val="000000"/>
                <w:sz w:val="20"/>
                <w:szCs w:val="24"/>
                <w:lang w:eastAsia="ru-RU"/>
              </w:rPr>
              <w:t xml:space="preserve"> Артем, ул. Интернациональная, д47 (УООП), </w:t>
            </w:r>
          </w:p>
          <w:p w14:paraId="666FA3E4" w14:textId="77777777" w:rsidR="00ED1286" w:rsidRDefault="00ED1286" w:rsidP="00164B7E">
            <w:pPr>
              <w:suppressAutoHyphens/>
              <w:spacing w:after="0" w:line="240" w:lineRule="auto"/>
              <w:ind w:left="-111" w:right="-108"/>
              <w:jc w:val="center"/>
              <w:rPr>
                <w:rFonts w:ascii="Times New Roman" w:eastAsia="Times New Roman" w:hAnsi="Times New Roman"/>
                <w:i/>
                <w:iCs/>
                <w:color w:val="000000"/>
                <w:sz w:val="20"/>
                <w:szCs w:val="24"/>
                <w:lang w:eastAsia="ru-RU"/>
              </w:rPr>
            </w:pPr>
            <w:r>
              <w:rPr>
                <w:rFonts w:ascii="Times New Roman" w:eastAsia="Times New Roman" w:hAnsi="Times New Roman"/>
                <w:i/>
                <w:iCs/>
                <w:color w:val="000000"/>
                <w:sz w:val="20"/>
                <w:szCs w:val="24"/>
                <w:lang w:eastAsia="ru-RU"/>
              </w:rPr>
              <w:t>*</w:t>
            </w:r>
            <w:r w:rsidR="00287356">
              <w:rPr>
                <w:rFonts w:ascii="Times New Roman" w:eastAsia="Times New Roman" w:hAnsi="Times New Roman"/>
                <w:i/>
                <w:iCs/>
                <w:color w:val="000000"/>
                <w:sz w:val="20"/>
                <w:szCs w:val="24"/>
                <w:lang w:eastAsia="ru-RU"/>
              </w:rPr>
              <w:t xml:space="preserve">г. Большой Камень, ул. Приморского Комсомола, д. 3 (УООП), </w:t>
            </w:r>
          </w:p>
          <w:p w14:paraId="423BFC23" w14:textId="21FC4855" w:rsidR="007D592B" w:rsidRPr="008D54A7" w:rsidRDefault="00ED1286" w:rsidP="00164B7E">
            <w:pPr>
              <w:suppressAutoHyphens/>
              <w:spacing w:after="0" w:line="240" w:lineRule="auto"/>
              <w:ind w:left="-111" w:right="-108"/>
              <w:jc w:val="center"/>
              <w:rPr>
                <w:rFonts w:ascii="Times New Roman" w:eastAsia="Times New Roman" w:hAnsi="Times New Roman"/>
                <w:i/>
                <w:iCs/>
                <w:color w:val="000000"/>
                <w:sz w:val="20"/>
                <w:szCs w:val="24"/>
                <w:lang w:eastAsia="ru-RU"/>
              </w:rPr>
            </w:pPr>
            <w:r w:rsidRPr="008D54A7">
              <w:rPr>
                <w:rFonts w:ascii="Times New Roman" w:eastAsia="Times New Roman" w:hAnsi="Times New Roman"/>
                <w:i/>
                <w:iCs/>
                <w:color w:val="000000"/>
                <w:sz w:val="20"/>
                <w:szCs w:val="24"/>
                <w:lang w:eastAsia="ru-RU"/>
              </w:rPr>
              <w:t>*</w:t>
            </w:r>
            <w:r>
              <w:t xml:space="preserve"> </w:t>
            </w:r>
            <w:r>
              <w:rPr>
                <w:rFonts w:ascii="Times New Roman" w:eastAsia="Times New Roman" w:hAnsi="Times New Roman"/>
                <w:i/>
                <w:iCs/>
                <w:color w:val="000000"/>
                <w:sz w:val="20"/>
                <w:szCs w:val="24"/>
                <w:lang w:eastAsia="ru-RU"/>
              </w:rPr>
              <w:t>г. Артем, ул. Интернациональная, д47 (УООП</w:t>
            </w:r>
          </w:p>
        </w:tc>
        <w:tc>
          <w:tcPr>
            <w:tcW w:w="1607" w:type="dxa"/>
            <w:vAlign w:val="center"/>
          </w:tcPr>
          <w:p w14:paraId="1244A049" w14:textId="01C442B5" w:rsidR="008D54A7" w:rsidRPr="008D54A7" w:rsidRDefault="008D54A7" w:rsidP="008D54A7">
            <w:pPr>
              <w:suppressAutoHyphens/>
              <w:spacing w:after="0" w:line="240" w:lineRule="auto"/>
              <w:ind w:left="-60" w:right="-108"/>
              <w:jc w:val="center"/>
              <w:rPr>
                <w:rFonts w:ascii="Times New Roman" w:eastAsia="Times New Roman" w:hAnsi="Times New Roman"/>
                <w:i/>
                <w:iCs/>
                <w:color w:val="000000"/>
                <w:sz w:val="20"/>
                <w:szCs w:val="24"/>
                <w:lang w:eastAsia="ru-RU"/>
              </w:rPr>
            </w:pPr>
            <w:r w:rsidRPr="008D54A7">
              <w:rPr>
                <w:rFonts w:ascii="Times New Roman" w:eastAsia="Times New Roman" w:hAnsi="Times New Roman"/>
                <w:i/>
                <w:iCs/>
                <w:color w:val="000000"/>
                <w:sz w:val="20"/>
                <w:szCs w:val="24"/>
                <w:lang w:eastAsia="ru-RU"/>
              </w:rPr>
              <w:t xml:space="preserve">г. Владивосток, ул. </w:t>
            </w:r>
            <w:proofErr w:type="spellStart"/>
            <w:r w:rsidRPr="008D54A7">
              <w:rPr>
                <w:rFonts w:ascii="Times New Roman" w:eastAsia="Times New Roman" w:hAnsi="Times New Roman"/>
                <w:i/>
                <w:iCs/>
                <w:color w:val="000000"/>
                <w:sz w:val="20"/>
                <w:szCs w:val="24"/>
                <w:lang w:eastAsia="ru-RU"/>
              </w:rPr>
              <w:t>Верхнепортовая</w:t>
            </w:r>
            <w:proofErr w:type="spellEnd"/>
            <w:r w:rsidRPr="008D54A7">
              <w:rPr>
                <w:rFonts w:ascii="Times New Roman" w:eastAsia="Times New Roman" w:hAnsi="Times New Roman"/>
                <w:i/>
                <w:iCs/>
                <w:color w:val="000000"/>
                <w:sz w:val="20"/>
                <w:szCs w:val="24"/>
                <w:lang w:eastAsia="ru-RU"/>
              </w:rPr>
              <w:t>, 2  (МСЦ)</w:t>
            </w:r>
          </w:p>
        </w:tc>
        <w:tc>
          <w:tcPr>
            <w:tcW w:w="1276" w:type="dxa"/>
            <w:shd w:val="clear" w:color="auto" w:fill="auto"/>
            <w:vAlign w:val="center"/>
          </w:tcPr>
          <w:p w14:paraId="6DC5D4A0" w14:textId="476A4412" w:rsidR="008D54A7" w:rsidRPr="008D54A7" w:rsidRDefault="008D54A7" w:rsidP="003A1E03">
            <w:pPr>
              <w:suppressAutoHyphens/>
              <w:spacing w:after="0" w:line="240" w:lineRule="auto"/>
              <w:ind w:left="-105" w:right="-108"/>
              <w:jc w:val="center"/>
              <w:rPr>
                <w:rFonts w:ascii="Times New Roman" w:eastAsia="Times New Roman" w:hAnsi="Times New Roman"/>
                <w:i/>
                <w:iCs/>
                <w:color w:val="000000"/>
                <w:sz w:val="20"/>
                <w:szCs w:val="24"/>
                <w:lang w:eastAsia="ru-RU"/>
              </w:rPr>
            </w:pPr>
            <w:r w:rsidRPr="008D54A7">
              <w:rPr>
                <w:rFonts w:ascii="Times New Roman" w:eastAsia="Times New Roman" w:hAnsi="Times New Roman"/>
                <w:i/>
                <w:iCs/>
                <w:color w:val="000000"/>
                <w:sz w:val="20"/>
                <w:szCs w:val="24"/>
                <w:lang w:eastAsia="ru-RU"/>
              </w:rPr>
              <w:t xml:space="preserve">Россыпь/ </w:t>
            </w:r>
            <w:proofErr w:type="spellStart"/>
            <w:r w:rsidRPr="008D54A7">
              <w:rPr>
                <w:rFonts w:ascii="Times New Roman" w:eastAsia="Times New Roman" w:hAnsi="Times New Roman"/>
                <w:i/>
                <w:iCs/>
                <w:color w:val="000000"/>
                <w:sz w:val="20"/>
                <w:szCs w:val="24"/>
                <w:lang w:eastAsia="ru-RU"/>
              </w:rPr>
              <w:t>европалеты</w:t>
            </w:r>
            <w:proofErr w:type="spellEnd"/>
            <w:r w:rsidRPr="008D54A7">
              <w:rPr>
                <w:rFonts w:ascii="Times New Roman" w:eastAsia="Times New Roman" w:hAnsi="Times New Roman"/>
                <w:i/>
                <w:iCs/>
                <w:color w:val="000000"/>
                <w:sz w:val="20"/>
                <w:szCs w:val="24"/>
                <w:lang w:eastAsia="ru-RU"/>
              </w:rPr>
              <w:t>/ контейнеры</w:t>
            </w:r>
          </w:p>
        </w:tc>
        <w:tc>
          <w:tcPr>
            <w:tcW w:w="709" w:type="dxa"/>
            <w:shd w:val="clear" w:color="auto" w:fill="auto"/>
            <w:vAlign w:val="center"/>
          </w:tcPr>
          <w:p w14:paraId="597B0299" w14:textId="3C85A6FE" w:rsidR="008D54A7" w:rsidRPr="008D54A7" w:rsidRDefault="00225D26" w:rsidP="00273C7E">
            <w:pPr>
              <w:suppressAutoHyphens/>
              <w:spacing w:after="0" w:line="240" w:lineRule="auto"/>
              <w:ind w:left="-15" w:right="-108"/>
              <w:jc w:val="center"/>
              <w:rPr>
                <w:rFonts w:ascii="Times New Roman" w:eastAsia="Times New Roman" w:hAnsi="Times New Roman"/>
                <w:color w:val="000000"/>
                <w:sz w:val="20"/>
                <w:szCs w:val="24"/>
                <w:lang w:eastAsia="ru-RU"/>
              </w:rPr>
            </w:pPr>
            <w:r>
              <w:rPr>
                <w:rFonts w:ascii="Times New Roman" w:eastAsia="Times New Roman" w:hAnsi="Times New Roman"/>
                <w:color w:val="000000"/>
                <w:sz w:val="20"/>
                <w:szCs w:val="24"/>
                <w:lang w:eastAsia="ru-RU"/>
              </w:rPr>
              <w:t>5</w:t>
            </w:r>
          </w:p>
        </w:tc>
        <w:tc>
          <w:tcPr>
            <w:tcW w:w="778" w:type="dxa"/>
            <w:shd w:val="clear" w:color="auto" w:fill="auto"/>
            <w:vAlign w:val="center"/>
          </w:tcPr>
          <w:p w14:paraId="5F1F86D0" w14:textId="03C320EF" w:rsidR="008D54A7" w:rsidRPr="008D54A7" w:rsidRDefault="007D592B" w:rsidP="00273C7E">
            <w:pPr>
              <w:suppressAutoHyphens/>
              <w:spacing w:after="0" w:line="240" w:lineRule="auto"/>
              <w:ind w:left="-15" w:right="-108"/>
              <w:jc w:val="center"/>
              <w:rPr>
                <w:rFonts w:ascii="Times New Roman" w:eastAsia="Times New Roman" w:hAnsi="Times New Roman"/>
                <w:color w:val="000000"/>
                <w:sz w:val="20"/>
                <w:szCs w:val="24"/>
                <w:lang w:eastAsia="ru-RU"/>
              </w:rPr>
            </w:pPr>
            <w:r>
              <w:rPr>
                <w:rFonts w:ascii="Times New Roman" w:eastAsia="Times New Roman" w:hAnsi="Times New Roman"/>
                <w:color w:val="000000"/>
                <w:sz w:val="20"/>
                <w:szCs w:val="24"/>
                <w:lang w:eastAsia="ru-RU"/>
              </w:rPr>
              <w:t>32</w:t>
            </w:r>
          </w:p>
        </w:tc>
        <w:tc>
          <w:tcPr>
            <w:tcW w:w="1310" w:type="dxa"/>
            <w:shd w:val="clear" w:color="auto" w:fill="auto"/>
            <w:vAlign w:val="center"/>
          </w:tcPr>
          <w:p w14:paraId="14BCE671" w14:textId="77777777" w:rsidR="0041704A" w:rsidRPr="0041704A" w:rsidRDefault="0041704A" w:rsidP="0041704A">
            <w:pPr>
              <w:suppressAutoHyphens/>
              <w:spacing w:after="0" w:line="240" w:lineRule="auto"/>
              <w:ind w:left="-41" w:right="-108"/>
              <w:jc w:val="center"/>
              <w:rPr>
                <w:rFonts w:ascii="Times New Roman" w:eastAsia="Times New Roman" w:hAnsi="Times New Roman"/>
                <w:color w:val="000000"/>
                <w:sz w:val="20"/>
                <w:szCs w:val="24"/>
                <w:lang w:eastAsia="ru-RU"/>
              </w:rPr>
            </w:pPr>
            <w:r w:rsidRPr="0041704A">
              <w:rPr>
                <w:rFonts w:ascii="Times New Roman" w:eastAsia="Times New Roman" w:hAnsi="Times New Roman"/>
                <w:color w:val="000000"/>
                <w:sz w:val="20"/>
                <w:szCs w:val="24"/>
                <w:lang w:eastAsia="ru-RU"/>
              </w:rPr>
              <w:t>согласно Заявке</w:t>
            </w:r>
          </w:p>
          <w:p w14:paraId="5783D498" w14:textId="6441074A" w:rsidR="008D54A7" w:rsidRPr="008D54A7" w:rsidRDefault="0041704A" w:rsidP="0041704A">
            <w:pPr>
              <w:suppressAutoHyphens/>
              <w:spacing w:after="0" w:line="240" w:lineRule="auto"/>
              <w:ind w:left="-41"/>
              <w:jc w:val="center"/>
              <w:rPr>
                <w:rFonts w:ascii="Times New Roman" w:eastAsia="Times New Roman" w:hAnsi="Times New Roman"/>
                <w:color w:val="000000"/>
                <w:sz w:val="20"/>
                <w:szCs w:val="24"/>
                <w:lang w:eastAsia="ru-RU"/>
              </w:rPr>
            </w:pPr>
            <w:r w:rsidRPr="0041704A">
              <w:rPr>
                <w:rFonts w:ascii="Times New Roman" w:eastAsia="Times New Roman" w:hAnsi="Times New Roman"/>
                <w:color w:val="000000"/>
                <w:sz w:val="20"/>
                <w:szCs w:val="24"/>
                <w:lang w:eastAsia="ru-RU"/>
              </w:rPr>
              <w:t xml:space="preserve">(ориентировочно 0 - </w:t>
            </w:r>
            <w:r>
              <w:rPr>
                <w:rFonts w:ascii="Times New Roman" w:eastAsia="Times New Roman" w:hAnsi="Times New Roman"/>
                <w:color w:val="000000"/>
                <w:sz w:val="20"/>
                <w:szCs w:val="24"/>
                <w:lang w:eastAsia="ru-RU"/>
              </w:rPr>
              <w:t>2</w:t>
            </w:r>
            <w:r w:rsidRPr="0041704A">
              <w:rPr>
                <w:rFonts w:ascii="Times New Roman" w:eastAsia="Times New Roman" w:hAnsi="Times New Roman"/>
                <w:color w:val="000000"/>
                <w:sz w:val="20"/>
                <w:szCs w:val="24"/>
                <w:lang w:eastAsia="ru-RU"/>
              </w:rPr>
              <w:t>)</w:t>
            </w:r>
          </w:p>
        </w:tc>
        <w:tc>
          <w:tcPr>
            <w:tcW w:w="1310" w:type="dxa"/>
            <w:shd w:val="clear" w:color="auto" w:fill="auto"/>
            <w:vAlign w:val="center"/>
          </w:tcPr>
          <w:p w14:paraId="777FAECC" w14:textId="47D02D60" w:rsidR="008D54A7" w:rsidRPr="008D54A7" w:rsidRDefault="0041704A" w:rsidP="00A30E12">
            <w:pPr>
              <w:suppressAutoHyphens/>
              <w:spacing w:after="0" w:line="240" w:lineRule="auto"/>
              <w:ind w:left="-74"/>
              <w:jc w:val="center"/>
              <w:rPr>
                <w:rFonts w:ascii="Times New Roman" w:eastAsia="Times New Roman" w:hAnsi="Times New Roman"/>
                <w:color w:val="000000"/>
                <w:sz w:val="20"/>
                <w:szCs w:val="24"/>
                <w:lang w:eastAsia="ru-RU"/>
              </w:rPr>
            </w:pPr>
            <w:r w:rsidRPr="0041704A">
              <w:rPr>
                <w:rFonts w:ascii="Times New Roman" w:eastAsia="Times New Roman" w:hAnsi="Times New Roman"/>
                <w:color w:val="000000"/>
                <w:sz w:val="20"/>
                <w:szCs w:val="24"/>
                <w:lang w:eastAsia="ru-RU"/>
              </w:rPr>
              <w:t xml:space="preserve">ориентировочно 0 - </w:t>
            </w:r>
            <w:r w:rsidR="00164B7E">
              <w:rPr>
                <w:rFonts w:ascii="Times New Roman" w:eastAsia="Times New Roman" w:hAnsi="Times New Roman"/>
                <w:color w:val="000000"/>
                <w:sz w:val="20"/>
                <w:szCs w:val="24"/>
                <w:lang w:eastAsia="ru-RU"/>
              </w:rPr>
              <w:t>6</w:t>
            </w:r>
          </w:p>
        </w:tc>
        <w:tc>
          <w:tcPr>
            <w:tcW w:w="1122" w:type="dxa"/>
            <w:shd w:val="clear" w:color="auto" w:fill="auto"/>
            <w:vAlign w:val="center"/>
          </w:tcPr>
          <w:p w14:paraId="7861B14E" w14:textId="3273CE63" w:rsidR="008D54A7" w:rsidRPr="008D54A7" w:rsidRDefault="00164B7E" w:rsidP="00273C7E">
            <w:pPr>
              <w:suppressAutoHyphens/>
              <w:spacing w:after="0" w:line="240" w:lineRule="auto"/>
              <w:ind w:left="-15" w:right="-108"/>
              <w:jc w:val="center"/>
              <w:rPr>
                <w:rFonts w:ascii="Times New Roman" w:eastAsia="Times New Roman" w:hAnsi="Times New Roman"/>
                <w:sz w:val="20"/>
                <w:szCs w:val="24"/>
                <w:lang w:eastAsia="ru-RU"/>
              </w:rPr>
            </w:pPr>
            <w:r>
              <w:rPr>
                <w:rFonts w:ascii="Times New Roman" w:eastAsia="Times New Roman" w:hAnsi="Times New Roman"/>
                <w:sz w:val="20"/>
                <w:szCs w:val="24"/>
                <w:lang w:eastAsia="ru-RU"/>
              </w:rPr>
              <w:t>288</w:t>
            </w:r>
          </w:p>
        </w:tc>
        <w:tc>
          <w:tcPr>
            <w:tcW w:w="791" w:type="dxa"/>
            <w:shd w:val="clear" w:color="auto" w:fill="auto"/>
            <w:vAlign w:val="center"/>
          </w:tcPr>
          <w:p w14:paraId="50BCE754" w14:textId="16856929" w:rsidR="008D54A7" w:rsidRPr="008D54A7" w:rsidRDefault="008D54A7" w:rsidP="00273C7E">
            <w:pPr>
              <w:suppressAutoHyphens/>
              <w:spacing w:after="0" w:line="240" w:lineRule="auto"/>
              <w:ind w:left="-15" w:right="-108"/>
              <w:jc w:val="center"/>
              <w:rPr>
                <w:rFonts w:ascii="Times New Roman" w:eastAsia="Times New Roman" w:hAnsi="Times New Roman"/>
                <w:color w:val="000000"/>
                <w:sz w:val="20"/>
                <w:szCs w:val="24"/>
                <w:lang w:eastAsia="ru-RU"/>
              </w:rPr>
            </w:pPr>
            <w:r w:rsidRPr="008D54A7">
              <w:rPr>
                <w:rFonts w:ascii="Times New Roman" w:eastAsia="Times New Roman" w:hAnsi="Times New Roman"/>
                <w:color w:val="000000"/>
                <w:sz w:val="20"/>
                <w:szCs w:val="24"/>
                <w:lang w:eastAsia="ru-RU"/>
              </w:rPr>
              <w:t>-</w:t>
            </w:r>
          </w:p>
        </w:tc>
        <w:tc>
          <w:tcPr>
            <w:tcW w:w="827" w:type="dxa"/>
            <w:shd w:val="clear" w:color="auto" w:fill="auto"/>
            <w:vAlign w:val="center"/>
          </w:tcPr>
          <w:p w14:paraId="7A0356C8" w14:textId="3938DE19" w:rsidR="008D54A7" w:rsidRPr="008D54A7" w:rsidRDefault="008D54A7" w:rsidP="00273C7E">
            <w:pPr>
              <w:suppressAutoHyphens/>
              <w:spacing w:after="0" w:line="240" w:lineRule="auto"/>
              <w:ind w:left="-15" w:right="-108"/>
              <w:jc w:val="center"/>
              <w:rPr>
                <w:rFonts w:ascii="Times New Roman" w:eastAsia="Times New Roman" w:hAnsi="Times New Roman"/>
                <w:color w:val="000000"/>
                <w:sz w:val="20"/>
                <w:szCs w:val="24"/>
                <w:lang w:eastAsia="ru-RU"/>
              </w:rPr>
            </w:pPr>
            <w:r w:rsidRPr="008D54A7">
              <w:rPr>
                <w:rFonts w:ascii="Times New Roman" w:eastAsia="Times New Roman" w:hAnsi="Times New Roman"/>
                <w:color w:val="000000"/>
                <w:sz w:val="20"/>
                <w:szCs w:val="24"/>
                <w:lang w:eastAsia="ru-RU"/>
              </w:rPr>
              <w:t>-</w:t>
            </w:r>
          </w:p>
        </w:tc>
      </w:tr>
    </w:tbl>
    <w:p w14:paraId="46073B11" w14:textId="756DCF73" w:rsidR="00250DFA" w:rsidRDefault="00250DFA" w:rsidP="00250DFA">
      <w:pPr>
        <w:pStyle w:val="ConsPlusNormal"/>
        <w:keepNext/>
        <w:suppressAutoHyphens/>
        <w:ind w:left="720" w:firstLine="0"/>
        <w:jc w:val="both"/>
        <w:rPr>
          <w:rFonts w:ascii="Times New Roman" w:hAnsi="Times New Roman" w:cs="Times New Roman"/>
          <w:color w:val="000000"/>
          <w:sz w:val="28"/>
          <w:szCs w:val="28"/>
        </w:rPr>
      </w:pPr>
      <w:r w:rsidRPr="0052232F">
        <w:rPr>
          <w:rFonts w:ascii="Times New Roman" w:hAnsi="Times New Roman" w:cs="Times New Roman"/>
          <w:color w:val="000000"/>
          <w:sz w:val="28"/>
          <w:szCs w:val="28"/>
        </w:rPr>
        <w:lastRenderedPageBreak/>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p w14:paraId="10BC5F7A" w14:textId="77777777" w:rsidR="0041704A" w:rsidRPr="0052232F" w:rsidRDefault="0041704A" w:rsidP="00250DFA">
      <w:pPr>
        <w:pStyle w:val="ConsPlusNormal"/>
        <w:keepNext/>
        <w:suppressAutoHyphens/>
        <w:ind w:left="720" w:firstLine="0"/>
        <w:jc w:val="both"/>
        <w:rPr>
          <w:rFonts w:ascii="Times New Roman" w:hAnsi="Times New Roman" w:cs="Times New Roman"/>
          <w:color w:val="000000"/>
          <w:sz w:val="28"/>
          <w:szCs w:val="28"/>
        </w:rPr>
      </w:pPr>
    </w:p>
    <w:tbl>
      <w:tblPr>
        <w:tblW w:w="472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2"/>
        <w:gridCol w:w="2803"/>
        <w:gridCol w:w="2035"/>
        <w:gridCol w:w="2036"/>
        <w:gridCol w:w="2036"/>
        <w:gridCol w:w="2036"/>
      </w:tblGrid>
      <w:tr w:rsidR="00250DFA" w:rsidRPr="00507351" w14:paraId="00A34249" w14:textId="77777777" w:rsidTr="0041704A">
        <w:trPr>
          <w:trHeight w:val="552"/>
        </w:trPr>
        <w:tc>
          <w:tcPr>
            <w:tcW w:w="2802" w:type="dxa"/>
            <w:vMerge w:val="restart"/>
            <w:tcMar>
              <w:top w:w="0" w:type="dxa"/>
              <w:left w:w="108" w:type="dxa"/>
              <w:bottom w:w="0" w:type="dxa"/>
              <w:right w:w="108" w:type="dxa"/>
            </w:tcMar>
            <w:vAlign w:val="center"/>
            <w:hideMark/>
          </w:tcPr>
          <w:p w14:paraId="1E71DFF5" w14:textId="77777777" w:rsidR="00250DFA" w:rsidRPr="00486439" w:rsidRDefault="00250DFA" w:rsidP="0041704A">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 xml:space="preserve">Грузоподъемность </w:t>
            </w:r>
            <w:r>
              <w:rPr>
                <w:rFonts w:ascii="Times New Roman" w:hAnsi="Times New Roman"/>
                <w:color w:val="000000"/>
                <w:sz w:val="24"/>
                <w:szCs w:val="24"/>
                <w:lang w:eastAsia="ru-RU"/>
              </w:rPr>
              <w:t>ТС</w:t>
            </w:r>
            <w:r w:rsidRPr="00486439">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t>т</w:t>
            </w:r>
          </w:p>
        </w:tc>
        <w:tc>
          <w:tcPr>
            <w:tcW w:w="2803" w:type="dxa"/>
            <w:vMerge w:val="restart"/>
            <w:tcMar>
              <w:top w:w="0" w:type="dxa"/>
              <w:left w:w="108" w:type="dxa"/>
              <w:bottom w:w="0" w:type="dxa"/>
              <w:right w:w="108" w:type="dxa"/>
            </w:tcMar>
            <w:vAlign w:val="center"/>
            <w:hideMark/>
          </w:tcPr>
          <w:p w14:paraId="11A9793F" w14:textId="245903F8" w:rsidR="00250DFA" w:rsidRPr="00486439" w:rsidRDefault="00250DFA" w:rsidP="0041704A">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0041704A">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t>м</w:t>
            </w:r>
            <w:r w:rsidRPr="00486439">
              <w:rPr>
                <w:rFonts w:ascii="Times New Roman" w:hAnsi="Times New Roman"/>
                <w:color w:val="000000"/>
                <w:sz w:val="24"/>
                <w:szCs w:val="24"/>
                <w:vertAlign w:val="superscript"/>
                <w:lang w:eastAsia="ru-RU"/>
              </w:rPr>
              <w:t>3</w:t>
            </w:r>
          </w:p>
        </w:tc>
        <w:tc>
          <w:tcPr>
            <w:tcW w:w="8143" w:type="dxa"/>
            <w:gridSpan w:val="4"/>
            <w:tcMar>
              <w:top w:w="0" w:type="dxa"/>
              <w:left w:w="108" w:type="dxa"/>
              <w:bottom w:w="0" w:type="dxa"/>
              <w:right w:w="108" w:type="dxa"/>
            </w:tcMar>
            <w:vAlign w:val="center"/>
            <w:hideMark/>
          </w:tcPr>
          <w:p w14:paraId="2D9D250D" w14:textId="750AB3B1" w:rsidR="00250DFA" w:rsidRPr="00486439" w:rsidRDefault="00250DFA" w:rsidP="0041704A">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 xml:space="preserve">Условие </w:t>
            </w:r>
            <w:r w:rsidR="003A1E03">
              <w:rPr>
                <w:rFonts w:ascii="Times New Roman" w:hAnsi="Times New Roman"/>
                <w:color w:val="000000"/>
                <w:sz w:val="24"/>
                <w:szCs w:val="24"/>
                <w:lang w:eastAsia="ru-RU"/>
              </w:rPr>
              <w:t>вместимости контейнеров/</w:t>
            </w:r>
            <w:proofErr w:type="spellStart"/>
            <w:r w:rsidR="003A1E03">
              <w:rPr>
                <w:rFonts w:ascii="Times New Roman" w:hAnsi="Times New Roman"/>
                <w:color w:val="000000"/>
                <w:sz w:val="24"/>
                <w:szCs w:val="24"/>
                <w:lang w:eastAsia="ru-RU"/>
              </w:rPr>
              <w:t>европал</w:t>
            </w:r>
            <w:r w:rsidRPr="00486439">
              <w:rPr>
                <w:rFonts w:ascii="Times New Roman" w:hAnsi="Times New Roman"/>
                <w:color w:val="000000"/>
                <w:sz w:val="24"/>
                <w:szCs w:val="24"/>
                <w:lang w:eastAsia="ru-RU"/>
              </w:rPr>
              <w:t>етов</w:t>
            </w:r>
            <w:proofErr w:type="spellEnd"/>
            <w:r w:rsidRPr="00486439">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sidR="003A1E03">
              <w:rPr>
                <w:rFonts w:ascii="Times New Roman" w:hAnsi="Times New Roman"/>
                <w:color w:val="000000"/>
                <w:sz w:val="24"/>
                <w:szCs w:val="24"/>
                <w:lang w:eastAsia="ru-RU"/>
              </w:rPr>
              <w:br/>
            </w:r>
            <w:r w:rsidRPr="00486439">
              <w:rPr>
                <w:rFonts w:ascii="Times New Roman" w:hAnsi="Times New Roman"/>
                <w:color w:val="000000"/>
                <w:sz w:val="24"/>
                <w:szCs w:val="24"/>
                <w:lang w:eastAsia="ru-RU"/>
              </w:rPr>
              <w:t>в зависимости от типа</w:t>
            </w:r>
          </w:p>
        </w:tc>
      </w:tr>
      <w:tr w:rsidR="00250DFA" w:rsidRPr="00507351" w14:paraId="5349637C" w14:textId="77777777" w:rsidTr="0041704A">
        <w:trPr>
          <w:trHeight w:val="552"/>
        </w:trPr>
        <w:tc>
          <w:tcPr>
            <w:tcW w:w="2802" w:type="dxa"/>
            <w:vMerge/>
            <w:tcMar>
              <w:top w:w="0" w:type="dxa"/>
              <w:left w:w="108" w:type="dxa"/>
              <w:bottom w:w="0" w:type="dxa"/>
              <w:right w:w="108" w:type="dxa"/>
            </w:tcMar>
            <w:vAlign w:val="center"/>
          </w:tcPr>
          <w:p w14:paraId="1232A6D7" w14:textId="77777777" w:rsidR="00250DFA" w:rsidRPr="00486439" w:rsidRDefault="00250DFA" w:rsidP="0041704A">
            <w:pPr>
              <w:keepNext/>
              <w:suppressAutoHyphens/>
              <w:spacing w:after="0" w:line="240" w:lineRule="auto"/>
              <w:jc w:val="center"/>
              <w:rPr>
                <w:rFonts w:ascii="Times New Roman" w:hAnsi="Times New Roman"/>
                <w:color w:val="000000"/>
                <w:sz w:val="24"/>
                <w:szCs w:val="24"/>
                <w:lang w:eastAsia="ru-RU"/>
              </w:rPr>
            </w:pPr>
          </w:p>
        </w:tc>
        <w:tc>
          <w:tcPr>
            <w:tcW w:w="2803" w:type="dxa"/>
            <w:vMerge/>
            <w:tcMar>
              <w:top w:w="0" w:type="dxa"/>
              <w:left w:w="108" w:type="dxa"/>
              <w:bottom w:w="0" w:type="dxa"/>
              <w:right w:w="108" w:type="dxa"/>
            </w:tcMar>
            <w:vAlign w:val="center"/>
          </w:tcPr>
          <w:p w14:paraId="3C37420D" w14:textId="77777777" w:rsidR="00250DFA" w:rsidRPr="00486439" w:rsidRDefault="00250DFA" w:rsidP="0041704A">
            <w:pPr>
              <w:keepNext/>
              <w:suppressAutoHyphens/>
              <w:spacing w:after="0" w:line="240" w:lineRule="auto"/>
              <w:jc w:val="center"/>
              <w:rPr>
                <w:rFonts w:ascii="Times New Roman" w:hAnsi="Times New Roman"/>
                <w:color w:val="000000"/>
                <w:sz w:val="24"/>
                <w:szCs w:val="24"/>
                <w:lang w:eastAsia="ru-RU"/>
              </w:rPr>
            </w:pPr>
          </w:p>
        </w:tc>
        <w:tc>
          <w:tcPr>
            <w:tcW w:w="2035" w:type="dxa"/>
            <w:tcMar>
              <w:top w:w="0" w:type="dxa"/>
              <w:left w:w="108" w:type="dxa"/>
              <w:bottom w:w="0" w:type="dxa"/>
              <w:right w:w="108" w:type="dxa"/>
            </w:tcMar>
            <w:vAlign w:val="center"/>
          </w:tcPr>
          <w:p w14:paraId="2EEDB7B1" w14:textId="219E23BA" w:rsidR="00250DFA" w:rsidRPr="00486439" w:rsidRDefault="00250DFA" w:rsidP="0041704A">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КСРП-П</w:t>
            </w:r>
            <w:r w:rsidRPr="00486439">
              <w:rPr>
                <w:rStyle w:val="a9"/>
                <w:rFonts w:ascii="Times New Roman" w:hAnsi="Times New Roman"/>
                <w:color w:val="000000"/>
                <w:sz w:val="24"/>
                <w:szCs w:val="24"/>
                <w:lang w:eastAsia="ru-RU"/>
              </w:rPr>
              <w:footnoteReference w:id="3"/>
            </w:r>
            <w:r w:rsidRPr="00486439">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br/>
              <w:t>шт</w:t>
            </w:r>
            <w:r w:rsidR="003A1E03">
              <w:rPr>
                <w:rFonts w:ascii="Times New Roman" w:hAnsi="Times New Roman"/>
                <w:color w:val="000000"/>
                <w:sz w:val="24"/>
                <w:szCs w:val="24"/>
                <w:lang w:eastAsia="ru-RU"/>
              </w:rPr>
              <w:t>.</w:t>
            </w:r>
          </w:p>
        </w:tc>
        <w:tc>
          <w:tcPr>
            <w:tcW w:w="2036" w:type="dxa"/>
            <w:vAlign w:val="center"/>
          </w:tcPr>
          <w:p w14:paraId="70ACBDB1" w14:textId="0C199CF6" w:rsidR="00250DFA" w:rsidRPr="00486439" w:rsidRDefault="00250DFA" w:rsidP="0041704A">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КПС-5</w:t>
            </w:r>
            <w:r w:rsidRPr="00486439">
              <w:rPr>
                <w:rStyle w:val="a9"/>
                <w:rFonts w:ascii="Times New Roman" w:hAnsi="Times New Roman"/>
                <w:color w:val="000000"/>
                <w:sz w:val="24"/>
                <w:szCs w:val="24"/>
                <w:lang w:eastAsia="ru-RU"/>
              </w:rPr>
              <w:footnoteReference w:id="4"/>
            </w:r>
            <w:r w:rsidRPr="00486439">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br/>
              <w:t>шт</w:t>
            </w:r>
            <w:r w:rsidR="003A1E03">
              <w:rPr>
                <w:rFonts w:ascii="Times New Roman" w:hAnsi="Times New Roman"/>
                <w:color w:val="000000"/>
                <w:sz w:val="24"/>
                <w:szCs w:val="24"/>
                <w:lang w:eastAsia="ru-RU"/>
              </w:rPr>
              <w:t>.</w:t>
            </w:r>
          </w:p>
        </w:tc>
        <w:tc>
          <w:tcPr>
            <w:tcW w:w="2036" w:type="dxa"/>
            <w:vAlign w:val="center"/>
          </w:tcPr>
          <w:p w14:paraId="2DF61894" w14:textId="452B21C8" w:rsidR="00250DFA" w:rsidRPr="00486439" w:rsidRDefault="00250DFA" w:rsidP="0041704A">
            <w:pPr>
              <w:keepNext/>
              <w:suppressAutoHyphens/>
              <w:spacing w:after="0" w:line="240" w:lineRule="auto"/>
              <w:jc w:val="center"/>
              <w:rPr>
                <w:rFonts w:ascii="Times New Roman" w:hAnsi="Times New Roman"/>
                <w:color w:val="000000"/>
                <w:sz w:val="24"/>
                <w:szCs w:val="24"/>
                <w:lang w:eastAsia="ru-RU"/>
              </w:rPr>
            </w:pPr>
            <w:proofErr w:type="spellStart"/>
            <w:r w:rsidRPr="00486439">
              <w:rPr>
                <w:rFonts w:ascii="Times New Roman" w:hAnsi="Times New Roman"/>
                <w:color w:val="000000"/>
                <w:sz w:val="24"/>
                <w:szCs w:val="24"/>
                <w:lang w:eastAsia="ru-RU"/>
              </w:rPr>
              <w:t>Европалеты</w:t>
            </w:r>
            <w:proofErr w:type="spellEnd"/>
            <w:r w:rsidRPr="00486439">
              <w:rPr>
                <w:rStyle w:val="a9"/>
                <w:rFonts w:ascii="Times New Roman" w:hAnsi="Times New Roman"/>
                <w:color w:val="000000"/>
                <w:sz w:val="24"/>
                <w:szCs w:val="24"/>
                <w:lang w:eastAsia="ru-RU"/>
              </w:rPr>
              <w:footnoteReference w:id="5"/>
            </w:r>
            <w:r w:rsidRPr="00486439">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br/>
              <w:t>шт</w:t>
            </w:r>
            <w:r w:rsidR="003A1E03">
              <w:rPr>
                <w:rFonts w:ascii="Times New Roman" w:hAnsi="Times New Roman"/>
                <w:color w:val="000000"/>
                <w:sz w:val="24"/>
                <w:szCs w:val="24"/>
                <w:lang w:eastAsia="ru-RU"/>
              </w:rPr>
              <w:t>.</w:t>
            </w:r>
          </w:p>
        </w:tc>
        <w:tc>
          <w:tcPr>
            <w:tcW w:w="2036" w:type="dxa"/>
            <w:vAlign w:val="center"/>
          </w:tcPr>
          <w:p w14:paraId="5519A12F" w14:textId="2D735C7C" w:rsidR="00250DFA" w:rsidRPr="00486439" w:rsidRDefault="00250DFA" w:rsidP="0041704A">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КПШ</w:t>
            </w:r>
            <w:r w:rsidRPr="00486439">
              <w:rPr>
                <w:rStyle w:val="a9"/>
                <w:rFonts w:ascii="Times New Roman" w:hAnsi="Times New Roman"/>
                <w:color w:val="000000"/>
                <w:sz w:val="24"/>
                <w:szCs w:val="24"/>
                <w:lang w:eastAsia="ru-RU"/>
              </w:rPr>
              <w:footnoteReference w:id="6"/>
            </w:r>
            <w:r w:rsidRPr="00486439">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br/>
              <w:t>шт</w:t>
            </w:r>
            <w:r w:rsidR="003A1E03">
              <w:rPr>
                <w:rFonts w:ascii="Times New Roman" w:hAnsi="Times New Roman"/>
                <w:color w:val="000000"/>
                <w:sz w:val="24"/>
                <w:szCs w:val="24"/>
                <w:lang w:eastAsia="ru-RU"/>
              </w:rPr>
              <w:t>.</w:t>
            </w:r>
          </w:p>
        </w:tc>
      </w:tr>
      <w:tr w:rsidR="00250DFA" w:rsidRPr="00507351" w14:paraId="6B759AFC" w14:textId="77777777" w:rsidTr="0041704A">
        <w:trPr>
          <w:trHeight w:val="552"/>
        </w:trPr>
        <w:tc>
          <w:tcPr>
            <w:tcW w:w="2802" w:type="dxa"/>
            <w:tcMar>
              <w:top w:w="0" w:type="dxa"/>
              <w:left w:w="108" w:type="dxa"/>
              <w:bottom w:w="0" w:type="dxa"/>
              <w:right w:w="108" w:type="dxa"/>
            </w:tcMar>
            <w:vAlign w:val="center"/>
          </w:tcPr>
          <w:p w14:paraId="417A7CF7" w14:textId="59CBA2E7" w:rsidR="00250DFA" w:rsidRPr="00486439" w:rsidRDefault="007D592B" w:rsidP="0041704A">
            <w:pPr>
              <w:suppressAutoHyphens/>
              <w:spacing w:after="0" w:line="240" w:lineRule="auto"/>
              <w:ind w:left="-107" w:right="-104"/>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2803" w:type="dxa"/>
            <w:tcMar>
              <w:top w:w="0" w:type="dxa"/>
              <w:left w:w="108" w:type="dxa"/>
              <w:bottom w:w="0" w:type="dxa"/>
              <w:right w:w="108" w:type="dxa"/>
            </w:tcMar>
            <w:vAlign w:val="center"/>
          </w:tcPr>
          <w:p w14:paraId="1318DF4F" w14:textId="6FF8BA98" w:rsidR="00250DFA" w:rsidRPr="00486439" w:rsidRDefault="007D592B" w:rsidP="0041704A">
            <w:pPr>
              <w:suppressAutoHyphens/>
              <w:spacing w:after="0" w:line="240" w:lineRule="auto"/>
              <w:ind w:left="-107" w:right="-104"/>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2035" w:type="dxa"/>
            <w:tcMar>
              <w:top w:w="0" w:type="dxa"/>
              <w:left w:w="108" w:type="dxa"/>
              <w:bottom w:w="0" w:type="dxa"/>
              <w:right w:w="108" w:type="dxa"/>
            </w:tcMar>
            <w:vAlign w:val="center"/>
          </w:tcPr>
          <w:p w14:paraId="3C3B896E" w14:textId="18BE64D5" w:rsidR="00250DFA" w:rsidRPr="00486439" w:rsidRDefault="007D592B" w:rsidP="0041704A">
            <w:pPr>
              <w:suppressAutoHyphens/>
              <w:spacing w:after="0" w:line="240" w:lineRule="auto"/>
              <w:ind w:left="-107" w:right="-104"/>
              <w:jc w:val="center"/>
              <w:rPr>
                <w:rFonts w:ascii="Times New Roman" w:hAnsi="Times New Roman"/>
                <w:color w:val="000000"/>
                <w:sz w:val="24"/>
                <w:szCs w:val="24"/>
                <w:lang w:eastAsia="ru-RU"/>
              </w:rPr>
            </w:pPr>
            <w:r>
              <w:rPr>
                <w:rFonts w:ascii="Times New Roman" w:hAnsi="Times New Roman"/>
                <w:color w:val="000000"/>
                <w:sz w:val="24"/>
                <w:szCs w:val="24"/>
                <w:lang w:eastAsia="ru-RU"/>
              </w:rPr>
              <w:t>22</w:t>
            </w:r>
          </w:p>
        </w:tc>
        <w:tc>
          <w:tcPr>
            <w:tcW w:w="2036" w:type="dxa"/>
            <w:tcMar>
              <w:top w:w="0" w:type="dxa"/>
              <w:left w:w="108" w:type="dxa"/>
              <w:bottom w:w="0" w:type="dxa"/>
              <w:right w:w="108" w:type="dxa"/>
            </w:tcMar>
            <w:vAlign w:val="center"/>
          </w:tcPr>
          <w:p w14:paraId="53140F7C" w14:textId="375A9CDD" w:rsidR="00250DFA" w:rsidRPr="00486439" w:rsidRDefault="007D592B" w:rsidP="0041704A">
            <w:pPr>
              <w:suppressAutoHyphens/>
              <w:spacing w:after="0" w:line="240" w:lineRule="auto"/>
              <w:ind w:left="-107" w:right="-104"/>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2036" w:type="dxa"/>
            <w:tcMar>
              <w:top w:w="0" w:type="dxa"/>
              <w:left w:w="108" w:type="dxa"/>
              <w:bottom w:w="0" w:type="dxa"/>
              <w:right w:w="108" w:type="dxa"/>
            </w:tcMar>
            <w:vAlign w:val="center"/>
          </w:tcPr>
          <w:p w14:paraId="43A2EFAC" w14:textId="0BD13DB7" w:rsidR="00250DFA" w:rsidRPr="00486439" w:rsidRDefault="0041704A" w:rsidP="0041704A">
            <w:pPr>
              <w:suppressAutoHyphens/>
              <w:spacing w:after="0" w:line="240" w:lineRule="auto"/>
              <w:ind w:left="-107" w:right="-104"/>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r w:rsidR="007D592B">
              <w:rPr>
                <w:rFonts w:ascii="Times New Roman" w:hAnsi="Times New Roman"/>
                <w:color w:val="000000"/>
                <w:sz w:val="24"/>
                <w:szCs w:val="24"/>
                <w:lang w:eastAsia="ru-RU"/>
              </w:rPr>
              <w:t>2</w:t>
            </w:r>
          </w:p>
        </w:tc>
        <w:tc>
          <w:tcPr>
            <w:tcW w:w="2036" w:type="dxa"/>
            <w:tcMar>
              <w:top w:w="0" w:type="dxa"/>
              <w:left w:w="108" w:type="dxa"/>
              <w:bottom w:w="0" w:type="dxa"/>
              <w:right w:w="108" w:type="dxa"/>
            </w:tcMar>
            <w:vAlign w:val="center"/>
          </w:tcPr>
          <w:p w14:paraId="5CD17B57" w14:textId="336B5CC3" w:rsidR="00250DFA" w:rsidRPr="00486439" w:rsidRDefault="0041704A" w:rsidP="0041704A">
            <w:pPr>
              <w:suppressAutoHyphens/>
              <w:spacing w:after="0" w:line="240" w:lineRule="auto"/>
              <w:ind w:left="-107" w:right="-104"/>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007D592B">
              <w:rPr>
                <w:rFonts w:ascii="Times New Roman" w:hAnsi="Times New Roman"/>
                <w:color w:val="000000"/>
                <w:sz w:val="24"/>
                <w:szCs w:val="24"/>
                <w:lang w:eastAsia="ru-RU"/>
              </w:rPr>
              <w:t>2</w:t>
            </w:r>
          </w:p>
        </w:tc>
      </w:tr>
    </w:tbl>
    <w:p w14:paraId="2A58C165" w14:textId="77777777" w:rsidR="008D54A7" w:rsidRDefault="008D54A7" w:rsidP="00250DFA">
      <w:pPr>
        <w:suppressAutoHyphens/>
        <w:spacing w:after="0" w:line="240" w:lineRule="auto"/>
        <w:jc w:val="right"/>
        <w:rPr>
          <w:rFonts w:ascii="Times New Roman" w:hAnsi="Times New Roman"/>
          <w:sz w:val="28"/>
          <w:szCs w:val="28"/>
        </w:rPr>
      </w:pPr>
    </w:p>
    <w:p w14:paraId="4D3FD99E" w14:textId="77777777" w:rsidR="00250DFA" w:rsidRPr="00266A34" w:rsidRDefault="00250DFA" w:rsidP="00250DFA">
      <w:pPr>
        <w:tabs>
          <w:tab w:val="left" w:pos="6743"/>
        </w:tabs>
        <w:suppressAutoHyphens/>
        <w:rPr>
          <w:rFonts w:ascii="Times New Roman" w:hAnsi="Times New Roman"/>
          <w:sz w:val="24"/>
          <w:szCs w:val="24"/>
        </w:rPr>
        <w:sectPr w:rsidR="00250DFA" w:rsidRPr="00266A34" w:rsidSect="00F7007D">
          <w:footnotePr>
            <w:numRestart w:val="eachSect"/>
          </w:footnotePr>
          <w:pgSz w:w="16838" w:h="11906" w:orient="landscape"/>
          <w:pgMar w:top="1701" w:right="1134" w:bottom="851" w:left="1134" w:header="709" w:footer="709" w:gutter="0"/>
          <w:cols w:space="708"/>
          <w:docGrid w:linePitch="381"/>
        </w:sectPr>
      </w:pPr>
    </w:p>
    <w:p w14:paraId="258C73EB" w14:textId="4CCA9A33" w:rsidR="00250DFA" w:rsidRDefault="00250DFA" w:rsidP="00250DF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0041704A">
        <w:rPr>
          <w:rFonts w:ascii="Times New Roman" w:hAnsi="Times New Roman"/>
          <w:sz w:val="28"/>
          <w:szCs w:val="28"/>
        </w:rPr>
        <w:t>2</w:t>
      </w:r>
      <w:r w:rsidRPr="006E6D2D">
        <w:rPr>
          <w:rFonts w:ascii="Times New Roman" w:hAnsi="Times New Roman"/>
          <w:sz w:val="28"/>
          <w:szCs w:val="28"/>
        </w:rPr>
        <w:t xml:space="preserve"> к ТЗ</w:t>
      </w:r>
    </w:p>
    <w:p w14:paraId="1847B8F8" w14:textId="77777777" w:rsidR="00250DFA" w:rsidRPr="00FE5103" w:rsidRDefault="00250DFA" w:rsidP="00250DFA">
      <w:pPr>
        <w:suppressAutoHyphens/>
        <w:spacing w:after="0" w:line="240" w:lineRule="auto"/>
        <w:jc w:val="center"/>
        <w:rPr>
          <w:rFonts w:ascii="Times New Roman" w:hAnsi="Times New Roman"/>
          <w:sz w:val="28"/>
          <w:szCs w:val="28"/>
        </w:rPr>
      </w:pPr>
    </w:p>
    <w:p w14:paraId="128FB739" w14:textId="0C2AFA5C" w:rsidR="00250DFA" w:rsidRDefault="00250DFA" w:rsidP="00250DFA">
      <w:pPr>
        <w:pStyle w:val="a5"/>
        <w:suppressAutoHyphens/>
        <w:ind w:left="0"/>
        <w:jc w:val="center"/>
        <w:rPr>
          <w:b/>
          <w:bCs/>
          <w:sz w:val="28"/>
          <w:szCs w:val="28"/>
        </w:rPr>
      </w:pPr>
      <w:r>
        <w:rPr>
          <w:b/>
          <w:bCs/>
          <w:sz w:val="28"/>
          <w:szCs w:val="28"/>
        </w:rPr>
        <w:t>Методика расчета снижения ито</w:t>
      </w:r>
      <w:r w:rsidR="00E93620">
        <w:rPr>
          <w:b/>
          <w:bCs/>
          <w:sz w:val="28"/>
          <w:szCs w:val="28"/>
        </w:rPr>
        <w:t>говой стоимости оказанных услуг</w:t>
      </w:r>
      <w:r w:rsidR="00E93620">
        <w:rPr>
          <w:b/>
          <w:bCs/>
          <w:sz w:val="28"/>
          <w:szCs w:val="28"/>
        </w:rPr>
        <w:br/>
      </w:r>
      <w:r>
        <w:rPr>
          <w:b/>
          <w:bCs/>
          <w:sz w:val="28"/>
          <w:szCs w:val="28"/>
        </w:rPr>
        <w:t>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p w14:paraId="2E74B0DE" w14:textId="77777777" w:rsidR="00250DFA" w:rsidRDefault="00250DFA" w:rsidP="00250DFA">
      <w:pPr>
        <w:pStyle w:val="a5"/>
        <w:suppressAutoHyphens/>
        <w:jc w:val="center"/>
        <w:rPr>
          <w:sz w:val="28"/>
          <w:szCs w:val="28"/>
        </w:rPr>
      </w:pPr>
    </w:p>
    <w:p w14:paraId="4DB2001A" w14:textId="77777777" w:rsidR="00250DFA" w:rsidRDefault="00250DFA" w:rsidP="00250DFA">
      <w:pPr>
        <w:pStyle w:val="a5"/>
        <w:tabs>
          <w:tab w:val="left" w:pos="1134"/>
        </w:tabs>
        <w:suppressAutoHyphen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7"/>
        <w:gridCol w:w="506"/>
        <w:gridCol w:w="2821"/>
      </w:tblGrid>
      <w:tr w:rsidR="00250DFA" w14:paraId="0004E6E8" w14:textId="77777777" w:rsidTr="00273C7E">
        <w:trPr>
          <w:trHeight w:val="797"/>
          <w:jc w:val="center"/>
        </w:trPr>
        <w:tc>
          <w:tcPr>
            <w:tcW w:w="6017" w:type="dxa"/>
            <w:tcMar>
              <w:top w:w="0" w:type="dxa"/>
              <w:left w:w="108" w:type="dxa"/>
              <w:bottom w:w="0" w:type="dxa"/>
              <w:right w:w="108" w:type="dxa"/>
            </w:tcMar>
            <w:vAlign w:val="center"/>
            <w:hideMark/>
          </w:tcPr>
          <w:p w14:paraId="40BABBEA" w14:textId="77777777" w:rsidR="00250DFA" w:rsidRDefault="00250DFA" w:rsidP="00273C7E">
            <w:pPr>
              <w:suppressAutoHyphens/>
              <w:spacing w:after="0" w:line="240" w:lineRule="auto"/>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Заказчиком </w:t>
            </w:r>
            <w:r>
              <w:rPr>
                <w:rFonts w:ascii="Times New Roman" w:hAnsi="Times New Roman"/>
                <w:b/>
                <w:bCs/>
                <w:sz w:val="24"/>
                <w:szCs w:val="24"/>
              </w:rPr>
              <w:br/>
              <w:t>(при необходимости выполнения ПРР)</w:t>
            </w:r>
          </w:p>
        </w:tc>
        <w:tc>
          <w:tcPr>
            <w:tcW w:w="506" w:type="dxa"/>
            <w:tcMar>
              <w:top w:w="0" w:type="dxa"/>
              <w:left w:w="108" w:type="dxa"/>
              <w:bottom w:w="0" w:type="dxa"/>
              <w:right w:w="108" w:type="dxa"/>
            </w:tcMar>
            <w:vAlign w:val="center"/>
            <w:hideMark/>
          </w:tcPr>
          <w:p w14:paraId="56C7CB03" w14:textId="77777777" w:rsidR="00250DFA" w:rsidRDefault="00250DFA" w:rsidP="00273C7E">
            <w:pPr>
              <w:suppressAutoHyphens/>
              <w:spacing w:after="0" w:line="240" w:lineRule="auto"/>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id="7"/>
            </w:r>
          </w:p>
        </w:tc>
        <w:tc>
          <w:tcPr>
            <w:tcW w:w="2821" w:type="dxa"/>
            <w:tcMar>
              <w:top w:w="0" w:type="dxa"/>
              <w:left w:w="108" w:type="dxa"/>
              <w:bottom w:w="0" w:type="dxa"/>
              <w:right w:w="108" w:type="dxa"/>
            </w:tcMar>
            <w:vAlign w:val="center"/>
            <w:hideMark/>
          </w:tcPr>
          <w:p w14:paraId="49C4051C" w14:textId="77777777" w:rsidR="00250DFA" w:rsidRDefault="00250DFA" w:rsidP="00273C7E">
            <w:pPr>
              <w:suppressAutoHyphens/>
              <w:spacing w:after="0" w:line="240" w:lineRule="auto"/>
              <w:jc w:val="center"/>
              <w:rPr>
                <w:rFonts w:ascii="Times New Roman" w:hAnsi="Times New Roman"/>
                <w:sz w:val="24"/>
                <w:szCs w:val="24"/>
              </w:rPr>
            </w:pPr>
            <w:r>
              <w:rPr>
                <w:rFonts w:ascii="Times New Roman" w:hAnsi="Times New Roman"/>
                <w:b/>
                <w:bCs/>
                <w:sz w:val="24"/>
                <w:szCs w:val="24"/>
              </w:rPr>
              <w:t>Ставка</w:t>
            </w:r>
            <w:r>
              <w:rPr>
                <w:rStyle w:val="a9"/>
                <w:rFonts w:ascii="Times New Roman" w:hAnsi="Times New Roman"/>
                <w:b/>
                <w:bCs/>
                <w:sz w:val="24"/>
                <w:szCs w:val="24"/>
              </w:rPr>
              <w:footnoteReference w:id="8"/>
            </w:r>
            <w:r>
              <w:rPr>
                <w:rFonts w:ascii="Times New Roman" w:hAnsi="Times New Roman"/>
                <w:b/>
                <w:bCs/>
                <w:sz w:val="24"/>
                <w:szCs w:val="24"/>
              </w:rPr>
              <w:t xml:space="preserve"> за 1 час</w:t>
            </w:r>
            <w:r>
              <w:rPr>
                <w:rFonts w:ascii="Times New Roman" w:hAnsi="Times New Roman"/>
                <w:b/>
                <w:bCs/>
                <w:sz w:val="24"/>
                <w:szCs w:val="24"/>
              </w:rPr>
              <w:br/>
              <w:t>(без НДС)</w:t>
            </w:r>
          </w:p>
        </w:tc>
      </w:tr>
    </w:tbl>
    <w:p w14:paraId="571AFCB1" w14:textId="101177CB" w:rsidR="00250DFA" w:rsidRDefault="00250DFA" w:rsidP="00250DFA">
      <w:pPr>
        <w:pStyle w:val="a5"/>
        <w:suppressAutoHyphens/>
        <w:spacing w:before="120"/>
        <w:ind w:left="0" w:firstLine="709"/>
        <w:jc w:val="both"/>
        <w:rPr>
          <w:rFonts w:eastAsiaTheme="minorHAnsi"/>
          <w:sz w:val="28"/>
          <w:szCs w:val="28"/>
          <w:lang w:eastAsia="en-US"/>
        </w:rPr>
      </w:pPr>
      <w:r w:rsidRPr="002201AD">
        <w:rPr>
          <w:sz w:val="28"/>
          <w:szCs w:val="28"/>
        </w:rPr>
        <w:t>Если фактическое время выполнения ПРР превышает нормативы</w:t>
      </w:r>
      <w:r w:rsidR="00E93620">
        <w:rPr>
          <w:sz w:val="28"/>
          <w:szCs w:val="28"/>
        </w:rPr>
        <w:t>,</w:t>
      </w:r>
      <w:r w:rsidRPr="002201AD">
        <w:rPr>
          <w:sz w:val="28"/>
          <w:szCs w:val="28"/>
        </w:rPr>
        <w:t xml:space="preserve"> </w:t>
      </w:r>
      <w:r w:rsidRPr="002201AD">
        <w:rPr>
          <w:sz w:val="28"/>
          <w:szCs w:val="28"/>
        </w:rPr>
        <w:br/>
        <w:t>в расчете применяется нормативное время.</w:t>
      </w:r>
    </w:p>
    <w:p w14:paraId="415CE4CC" w14:textId="77777777" w:rsidR="00250DFA" w:rsidRDefault="00250DFA" w:rsidP="00250DFA">
      <w:pPr>
        <w:pStyle w:val="a5"/>
        <w:tabs>
          <w:tab w:val="left" w:pos="1134"/>
        </w:tabs>
        <w:suppressAutoHyphen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Исполнителем в сравнении </w:t>
      </w:r>
      <w:r>
        <w:rPr>
          <w:sz w:val="28"/>
          <w:szCs w:val="28"/>
        </w:rPr>
        <w:br/>
        <w:t>с нормативами, установленными договором, при использовании автотранспорта под ПРР без участия Исполнителя: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36"/>
        <w:gridCol w:w="576"/>
        <w:gridCol w:w="2732"/>
      </w:tblGrid>
      <w:tr w:rsidR="00250DFA" w14:paraId="2F471784" w14:textId="77777777" w:rsidTr="00964494">
        <w:trPr>
          <w:trHeight w:val="691"/>
          <w:jc w:val="center"/>
        </w:trPr>
        <w:tc>
          <w:tcPr>
            <w:tcW w:w="3230" w:type="pct"/>
            <w:tcMar>
              <w:top w:w="0" w:type="dxa"/>
              <w:left w:w="108" w:type="dxa"/>
              <w:bottom w:w="0" w:type="dxa"/>
              <w:right w:w="108" w:type="dxa"/>
            </w:tcMar>
            <w:vAlign w:val="center"/>
            <w:hideMark/>
          </w:tcPr>
          <w:p w14:paraId="23C24D4A" w14:textId="77777777" w:rsidR="00250DFA" w:rsidRDefault="00250DFA" w:rsidP="00273C7E">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308" w:type="pct"/>
            <w:tcMar>
              <w:top w:w="0" w:type="dxa"/>
              <w:left w:w="108" w:type="dxa"/>
              <w:bottom w:w="0" w:type="dxa"/>
              <w:right w:w="108" w:type="dxa"/>
            </w:tcMar>
            <w:vAlign w:val="center"/>
            <w:hideMark/>
          </w:tcPr>
          <w:p w14:paraId="701BC7ED" w14:textId="77777777" w:rsidR="00250DFA" w:rsidRDefault="00250DFA" w:rsidP="00273C7E">
            <w:pPr>
              <w:suppressAutoHyphens/>
              <w:spacing w:after="0" w:line="240" w:lineRule="auto"/>
              <w:jc w:val="center"/>
              <w:rPr>
                <w:rFonts w:ascii="Times New Roman" w:hAnsi="Times New Roman"/>
                <w:sz w:val="24"/>
                <w:szCs w:val="24"/>
              </w:rPr>
            </w:pPr>
            <w:r>
              <w:rPr>
                <w:rFonts w:ascii="Times New Roman" w:hAnsi="Times New Roman"/>
                <w:sz w:val="24"/>
                <w:szCs w:val="24"/>
              </w:rPr>
              <w:t>*</w:t>
            </w:r>
          </w:p>
        </w:tc>
        <w:tc>
          <w:tcPr>
            <w:tcW w:w="1462" w:type="pct"/>
            <w:tcMar>
              <w:top w:w="0" w:type="dxa"/>
              <w:left w:w="108" w:type="dxa"/>
              <w:bottom w:w="0" w:type="dxa"/>
              <w:right w:w="108" w:type="dxa"/>
            </w:tcMar>
            <w:vAlign w:val="center"/>
            <w:hideMark/>
          </w:tcPr>
          <w:p w14:paraId="74D1CA34" w14:textId="77777777" w:rsidR="00250DFA" w:rsidRDefault="00250DFA" w:rsidP="00273C7E">
            <w:pPr>
              <w:suppressAutoHyphens/>
              <w:spacing w:after="0" w:line="240" w:lineRule="auto"/>
              <w:jc w:val="center"/>
              <w:rPr>
                <w:rFonts w:ascii="Times New Roman" w:hAnsi="Times New Roman"/>
                <w:sz w:val="24"/>
                <w:szCs w:val="24"/>
              </w:rPr>
            </w:pPr>
            <w:r>
              <w:rPr>
                <w:rFonts w:ascii="Times New Roman" w:hAnsi="Times New Roman"/>
                <w:b/>
                <w:bCs/>
                <w:sz w:val="24"/>
                <w:szCs w:val="24"/>
              </w:rPr>
              <w:t xml:space="preserve">Ставка за 1 час </w:t>
            </w:r>
            <w:r>
              <w:rPr>
                <w:rFonts w:ascii="Times New Roman" w:hAnsi="Times New Roman"/>
                <w:b/>
                <w:bCs/>
                <w:sz w:val="24"/>
                <w:szCs w:val="24"/>
              </w:rPr>
              <w:br/>
              <w:t>(без НДС)</w:t>
            </w:r>
          </w:p>
        </w:tc>
      </w:tr>
    </w:tbl>
    <w:p w14:paraId="555DE8B6" w14:textId="77777777" w:rsidR="00250DFA" w:rsidRDefault="00250DFA" w:rsidP="00250DFA">
      <w:pPr>
        <w:pStyle w:val="a5"/>
        <w:suppressAutoHyphens/>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38"/>
        <w:gridCol w:w="710"/>
        <w:gridCol w:w="2596"/>
      </w:tblGrid>
      <w:tr w:rsidR="00250DFA" w14:paraId="3943E68A" w14:textId="77777777" w:rsidTr="00964494">
        <w:tc>
          <w:tcPr>
            <w:tcW w:w="3231" w:type="pct"/>
            <w:tcMar>
              <w:top w:w="0" w:type="dxa"/>
              <w:left w:w="108" w:type="dxa"/>
              <w:bottom w:w="0" w:type="dxa"/>
              <w:right w:w="108" w:type="dxa"/>
            </w:tcMar>
            <w:vAlign w:val="center"/>
            <w:hideMark/>
          </w:tcPr>
          <w:p w14:paraId="0EB56C15" w14:textId="77777777" w:rsidR="00250DFA" w:rsidRPr="0048227C" w:rsidRDefault="00250DFA" w:rsidP="00273C7E">
            <w:pPr>
              <w:suppressAutoHyphens/>
              <w:spacing w:after="0" w:line="240" w:lineRule="auto"/>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380" w:type="pct"/>
            <w:tcMar>
              <w:top w:w="0" w:type="dxa"/>
              <w:left w:w="108" w:type="dxa"/>
              <w:bottom w:w="0" w:type="dxa"/>
              <w:right w:w="108" w:type="dxa"/>
            </w:tcMar>
            <w:vAlign w:val="center"/>
            <w:hideMark/>
          </w:tcPr>
          <w:p w14:paraId="61000C90" w14:textId="77777777" w:rsidR="00250DFA" w:rsidRDefault="00250DFA" w:rsidP="00273C7E">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id="9"/>
            </w:r>
          </w:p>
        </w:tc>
        <w:tc>
          <w:tcPr>
            <w:tcW w:w="1389" w:type="pct"/>
            <w:tcMar>
              <w:top w:w="0" w:type="dxa"/>
              <w:left w:w="108" w:type="dxa"/>
              <w:bottom w:w="0" w:type="dxa"/>
              <w:right w:w="108" w:type="dxa"/>
            </w:tcMar>
            <w:vAlign w:val="center"/>
            <w:hideMark/>
          </w:tcPr>
          <w:p w14:paraId="59EECD39" w14:textId="77777777" w:rsidR="00250DFA" w:rsidRDefault="00250DFA" w:rsidP="00273C7E">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tc>
      </w:tr>
    </w:tbl>
    <w:p w14:paraId="7CF00602" w14:textId="77777777" w:rsidR="00250DFA" w:rsidRDefault="00250DFA" w:rsidP="00250DFA">
      <w:pPr>
        <w:pStyle w:val="a5"/>
        <w:suppressAutoHyphens/>
        <w:jc w:val="center"/>
        <w:rPr>
          <w:rFonts w:ascii="Calibri" w:eastAsiaTheme="minorHAnsi" w:hAnsi="Calibri" w:cs="Calibri"/>
          <w:sz w:val="22"/>
          <w:szCs w:val="22"/>
          <w:lang w:eastAsia="en-US"/>
        </w:rPr>
      </w:pPr>
    </w:p>
    <w:p w14:paraId="1F237EAD" w14:textId="77777777" w:rsidR="00250DFA" w:rsidRPr="006E6D2D" w:rsidRDefault="00250DFA" w:rsidP="00250DFA">
      <w:pPr>
        <w:suppressAutoHyphens/>
        <w:spacing w:after="0" w:line="240" w:lineRule="auto"/>
        <w:jc w:val="right"/>
        <w:rPr>
          <w:rFonts w:ascii="Times New Roman" w:hAnsi="Times New Roman"/>
          <w:sz w:val="28"/>
          <w:szCs w:val="28"/>
        </w:rPr>
      </w:pPr>
    </w:p>
    <w:p w14:paraId="2FBF87BE" w14:textId="77777777" w:rsidR="00250DFA" w:rsidRDefault="00250DFA" w:rsidP="00250DFA">
      <w:pPr>
        <w:suppressAutoHyphens/>
      </w:pPr>
    </w:p>
    <w:p w14:paraId="61C75625" w14:textId="77777777" w:rsidR="00250DFA" w:rsidRDefault="00250DFA" w:rsidP="00250DFA">
      <w:pPr>
        <w:suppressAutoHyphens/>
      </w:pPr>
    </w:p>
    <w:p w14:paraId="3740A647" w14:textId="77777777" w:rsidR="00250DFA" w:rsidRPr="00100CE3" w:rsidRDefault="00250DFA" w:rsidP="00250DFA">
      <w:pPr>
        <w:suppressAutoHyphens/>
        <w:spacing w:after="0" w:line="240" w:lineRule="auto"/>
        <w:jc w:val="right"/>
        <w:rPr>
          <w:rFonts w:ascii="Times New Roman" w:hAnsi="Times New Roman"/>
          <w:sz w:val="28"/>
          <w:szCs w:val="28"/>
          <w:lang w:val="en-US"/>
        </w:rPr>
      </w:pPr>
    </w:p>
    <w:p w14:paraId="4637CDA8" w14:textId="77777777" w:rsidR="00250DFA" w:rsidRDefault="00250DFA" w:rsidP="00250DFA">
      <w:pPr>
        <w:suppressAutoHyphens/>
        <w:spacing w:after="0" w:line="240" w:lineRule="auto"/>
        <w:jc w:val="right"/>
        <w:rPr>
          <w:rFonts w:ascii="Times New Roman" w:hAnsi="Times New Roman"/>
          <w:sz w:val="28"/>
          <w:szCs w:val="28"/>
        </w:rPr>
      </w:pPr>
    </w:p>
    <w:p w14:paraId="65D97408" w14:textId="77777777" w:rsidR="00250DFA" w:rsidRDefault="00250DFA" w:rsidP="00250DFA">
      <w:pPr>
        <w:suppressAutoHyphens/>
        <w:spacing w:after="0" w:line="240" w:lineRule="auto"/>
        <w:jc w:val="right"/>
        <w:rPr>
          <w:rFonts w:ascii="Times New Roman" w:hAnsi="Times New Roman"/>
          <w:sz w:val="28"/>
          <w:szCs w:val="28"/>
        </w:rPr>
      </w:pPr>
    </w:p>
    <w:p w14:paraId="6245341E" w14:textId="77777777" w:rsidR="00250DFA" w:rsidRPr="00C15652" w:rsidRDefault="00250DFA" w:rsidP="00250DFA">
      <w:pPr>
        <w:suppressAutoHyphens/>
        <w:spacing w:after="0" w:line="240" w:lineRule="auto"/>
        <w:jc w:val="right"/>
      </w:pPr>
    </w:p>
    <w:p w14:paraId="204AB17A" w14:textId="77777777" w:rsidR="00051D81" w:rsidRPr="00250DFA" w:rsidRDefault="00051D81" w:rsidP="00250DFA"/>
    <w:sectPr w:rsidR="00051D81" w:rsidRPr="00250DFA" w:rsidSect="009E11FA">
      <w:headerReference w:type="default" r:id="rId10"/>
      <w:headerReference w:type="first" r:id="rId11"/>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8AD86" w14:textId="77777777" w:rsidR="00F26AD1" w:rsidRDefault="00F26AD1">
      <w:pPr>
        <w:spacing w:after="0" w:line="240" w:lineRule="auto"/>
      </w:pPr>
      <w:r>
        <w:separator/>
      </w:r>
    </w:p>
  </w:endnote>
  <w:endnote w:type="continuationSeparator" w:id="0">
    <w:p w14:paraId="00B9A9B4" w14:textId="77777777" w:rsidR="00F26AD1" w:rsidRDefault="00F26AD1">
      <w:pPr>
        <w:spacing w:after="0" w:line="240" w:lineRule="auto"/>
      </w:pPr>
      <w:r>
        <w:continuationSeparator/>
      </w:r>
    </w:p>
  </w:endnote>
  <w:endnote w:type="continuationNotice" w:id="1">
    <w:p w14:paraId="13884768" w14:textId="77777777" w:rsidR="00F26AD1" w:rsidRDefault="00F26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26870" w14:textId="77777777" w:rsidR="00F26AD1" w:rsidRDefault="00F26AD1">
      <w:pPr>
        <w:spacing w:after="0" w:line="240" w:lineRule="auto"/>
      </w:pPr>
      <w:r>
        <w:separator/>
      </w:r>
    </w:p>
  </w:footnote>
  <w:footnote w:type="continuationSeparator" w:id="0">
    <w:p w14:paraId="2B404823" w14:textId="77777777" w:rsidR="00F26AD1" w:rsidRDefault="00F26AD1">
      <w:pPr>
        <w:spacing w:after="0" w:line="240" w:lineRule="auto"/>
      </w:pPr>
      <w:r>
        <w:continuationSeparator/>
      </w:r>
    </w:p>
  </w:footnote>
  <w:footnote w:type="continuationNotice" w:id="1">
    <w:p w14:paraId="4113AE35" w14:textId="77777777" w:rsidR="00F26AD1" w:rsidRDefault="00F26AD1">
      <w:pPr>
        <w:spacing w:after="0" w:line="240" w:lineRule="auto"/>
      </w:pPr>
    </w:p>
  </w:footnote>
  <w:footnote w:id="2">
    <w:p w14:paraId="18D3E2F5" w14:textId="77777777" w:rsidR="00273C7E" w:rsidRPr="00C10A87" w:rsidRDefault="00273C7E" w:rsidP="00250DFA">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354E9A26" w14:textId="77777777" w:rsidR="00273C7E" w:rsidRPr="00761940" w:rsidRDefault="00273C7E" w:rsidP="00250DFA">
      <w:pPr>
        <w:pStyle w:val="a7"/>
        <w:suppressAutoHyphens/>
        <w:ind w:firstLine="709"/>
        <w:jc w:val="both"/>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37C831E" w14:textId="77777777" w:rsidR="00273C7E" w:rsidRPr="00761940" w:rsidRDefault="00273C7E" w:rsidP="00250DFA">
      <w:pPr>
        <w:pStyle w:val="a7"/>
        <w:suppressAutoHyphens/>
        <w:ind w:firstLine="709"/>
        <w:jc w:val="both"/>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7ABECB2B" w14:textId="4B95158D" w:rsidR="00273C7E" w:rsidRPr="00761940" w:rsidRDefault="00273C7E" w:rsidP="00250DFA">
      <w:pPr>
        <w:pStyle w:val="a7"/>
        <w:suppressAutoHyphens/>
        <w:ind w:firstLine="709"/>
        <w:jc w:val="both"/>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Европалеты: ширина – 800 мм; длина – 1200 мм; высота – 145 мм</w:t>
      </w:r>
      <w:r>
        <w:rPr>
          <w:rFonts w:ascii="Times New Roman" w:hAnsi="Times New Roman" w:cs="Times New Roman"/>
          <w:lang w:val="ru-RU"/>
        </w:rPr>
        <w:t>.</w:t>
      </w:r>
    </w:p>
  </w:footnote>
  <w:footnote w:id="6">
    <w:p w14:paraId="04853672" w14:textId="77777777" w:rsidR="00273C7E" w:rsidRPr="00761940" w:rsidRDefault="00273C7E" w:rsidP="00250DFA">
      <w:pPr>
        <w:pStyle w:val="a7"/>
        <w:suppressAutoHyphens/>
        <w:ind w:firstLine="709"/>
        <w:jc w:val="both"/>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49681ED9" w14:textId="77777777" w:rsidR="00273C7E" w:rsidRPr="006A25F7" w:rsidRDefault="00273C7E" w:rsidP="00250DFA">
      <w:pPr>
        <w:pStyle w:val="a7"/>
        <w:ind w:firstLine="709"/>
        <w:jc w:val="both"/>
        <w:rPr>
          <w:rFonts w:ascii="Times New Roman" w:hAnsi="Times New Roman" w:cs="Times New Roman"/>
          <w:lang w:val="ru-RU"/>
        </w:rPr>
      </w:pPr>
      <w:r w:rsidRPr="007E19EB">
        <w:rPr>
          <w:rStyle w:val="a9"/>
          <w:rFonts w:ascii="Times New Roman" w:hAnsi="Times New Roman" w:cs="Times New Roman"/>
        </w:rPr>
        <w:footnoteRef/>
      </w:r>
      <w:r w:rsidRPr="007E19EB">
        <w:rPr>
          <w:rFonts w:ascii="Times New Roman" w:hAnsi="Times New Roman" w:cs="Times New Roman"/>
        </w:rPr>
        <w:t xml:space="preserve"> </w:t>
      </w:r>
      <w:r w:rsidRPr="007E19EB">
        <w:rPr>
          <w:rStyle w:val="a9"/>
          <w:rFonts w:ascii="Times New Roman" w:hAnsi="Times New Roman" w:cs="Times New Roman"/>
        </w:rPr>
        <w:t xml:space="preserve"> </w:t>
      </w:r>
      <w:r>
        <w:rPr>
          <w:rFonts w:ascii="Times New Roman" w:hAnsi="Times New Roman" w:cs="Times New Roman"/>
        </w:rPr>
        <w:t xml:space="preserve">«*» </w:t>
      </w:r>
      <w:r w:rsidRPr="007E19EB">
        <w:rPr>
          <w:rFonts w:ascii="Times New Roman" w:hAnsi="Times New Roman" w:cs="Times New Roman"/>
        </w:rPr>
        <w:t>знак умножения</w:t>
      </w:r>
      <w:r>
        <w:rPr>
          <w:rFonts w:ascii="Times New Roman" w:hAnsi="Times New Roman" w:cs="Times New Roman"/>
          <w:lang w:val="ru-RU"/>
        </w:rPr>
        <w:t>.</w:t>
      </w:r>
    </w:p>
  </w:footnote>
  <w:footnote w:id="8">
    <w:p w14:paraId="3A7445DF" w14:textId="77777777" w:rsidR="00273C7E" w:rsidRPr="007E19EB" w:rsidRDefault="00273C7E" w:rsidP="00250DFA">
      <w:pPr>
        <w:pStyle w:val="a7"/>
        <w:ind w:firstLine="709"/>
        <w:jc w:val="both"/>
        <w:rPr>
          <w:rFonts w:ascii="Times New Roman" w:hAnsi="Times New Roman" w:cs="Times New Roman"/>
          <w:lang w:val="ru-RU"/>
        </w:rPr>
      </w:pPr>
      <w:r w:rsidRPr="007E19EB">
        <w:rPr>
          <w:rStyle w:val="a9"/>
          <w:rFonts w:ascii="Times New Roman" w:hAnsi="Times New Roman" w:cs="Times New Roman"/>
        </w:rPr>
        <w:footnoteRef/>
      </w:r>
      <w:r w:rsidRPr="007E19EB">
        <w:rPr>
          <w:rFonts w:ascii="Times New Roman" w:hAnsi="Times New Roman" w:cs="Times New Roman"/>
        </w:rPr>
        <w:t xml:space="preserve"> </w:t>
      </w:r>
      <w:r w:rsidRPr="007E19EB">
        <w:rPr>
          <w:rFonts w:ascii="Times New Roman" w:hAnsi="Times New Roman" w:cs="Times New Roman"/>
          <w:lang w:val="ru-RU"/>
        </w:rPr>
        <w:t xml:space="preserve">Размер ставки часа ПРР, утвержденный внутренним документом Общества или определенный иным нормативным документом или имеющий иное обоснование (подтверждение расчетом). </w:t>
      </w:r>
    </w:p>
  </w:footnote>
  <w:footnote w:id="9">
    <w:p w14:paraId="19A94A17" w14:textId="77777777" w:rsidR="00273C7E" w:rsidRPr="00523870" w:rsidRDefault="00273C7E" w:rsidP="00250DFA">
      <w:pPr>
        <w:pStyle w:val="a7"/>
        <w:ind w:firstLine="709"/>
        <w:jc w:val="both"/>
        <w:rPr>
          <w:lang w:val="ru-RU"/>
        </w:rPr>
      </w:pPr>
      <w:r w:rsidRPr="007E19EB">
        <w:rPr>
          <w:rStyle w:val="a9"/>
          <w:rFonts w:ascii="Times New Roman" w:hAnsi="Times New Roman" w:cs="Times New Roman"/>
        </w:rPr>
        <w:footnoteRef/>
      </w:r>
      <w:r w:rsidRPr="007E19EB">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536700"/>
      <w:docPartObj>
        <w:docPartGallery w:val="Page Numbers (Top of Page)"/>
        <w:docPartUnique/>
      </w:docPartObj>
    </w:sdtPr>
    <w:sdtEndPr/>
    <w:sdtContent>
      <w:p w14:paraId="0E8C122D" w14:textId="19AD6522" w:rsidR="00273C7E" w:rsidRDefault="00273C7E">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E710CA">
          <w:rPr>
            <w:rFonts w:ascii="Times New Roman" w:hAnsi="Times New Roman"/>
            <w:noProof/>
            <w:sz w:val="24"/>
            <w:szCs w:val="24"/>
          </w:rPr>
          <w:t>4</w:t>
        </w:r>
        <w:r w:rsidRPr="00CB0128">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0907" w14:textId="77777777" w:rsidR="00273C7E" w:rsidRDefault="00273C7E">
    <w:pPr>
      <w:pStyle w:val="a3"/>
    </w:pPr>
  </w:p>
  <w:p w14:paraId="3CBA06BE" w14:textId="77777777" w:rsidR="00273C7E" w:rsidRDefault="00273C7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2547510"/>
      <w:docPartObj>
        <w:docPartGallery w:val="Page Numbers (Top of Page)"/>
        <w:docPartUnique/>
      </w:docPartObj>
    </w:sdtPr>
    <w:sdtEndPr/>
    <w:sdtContent>
      <w:p w14:paraId="13864634" w14:textId="1BD7D795" w:rsidR="00273C7E" w:rsidRDefault="00273C7E">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E710CA">
          <w:rPr>
            <w:rFonts w:ascii="Times New Roman" w:hAnsi="Times New Roman"/>
            <w:noProof/>
            <w:sz w:val="24"/>
            <w:szCs w:val="24"/>
          </w:rPr>
          <w:t>14</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B0656" w14:textId="77777777" w:rsidR="00273C7E" w:rsidRDefault="00273C7E">
    <w:pPr>
      <w:pStyle w:val="a3"/>
    </w:pPr>
  </w:p>
  <w:p w14:paraId="095ED7C1" w14:textId="77777777" w:rsidR="00273C7E" w:rsidRDefault="00273C7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163"/>
    <w:rsid w:val="00001458"/>
    <w:rsid w:val="000029B0"/>
    <w:rsid w:val="0000397A"/>
    <w:rsid w:val="000057BE"/>
    <w:rsid w:val="00005E0E"/>
    <w:rsid w:val="00006021"/>
    <w:rsid w:val="00007553"/>
    <w:rsid w:val="00010900"/>
    <w:rsid w:val="00010EAE"/>
    <w:rsid w:val="000120B3"/>
    <w:rsid w:val="00013A39"/>
    <w:rsid w:val="0001447F"/>
    <w:rsid w:val="00015D90"/>
    <w:rsid w:val="00017701"/>
    <w:rsid w:val="000178BD"/>
    <w:rsid w:val="0002200C"/>
    <w:rsid w:val="00030B73"/>
    <w:rsid w:val="00030CB8"/>
    <w:rsid w:val="00030FC4"/>
    <w:rsid w:val="00031802"/>
    <w:rsid w:val="00031FCD"/>
    <w:rsid w:val="0003257D"/>
    <w:rsid w:val="0003269E"/>
    <w:rsid w:val="00032E61"/>
    <w:rsid w:val="00033DA7"/>
    <w:rsid w:val="00033ED4"/>
    <w:rsid w:val="000360C7"/>
    <w:rsid w:val="00036EB6"/>
    <w:rsid w:val="00037BBA"/>
    <w:rsid w:val="000422AA"/>
    <w:rsid w:val="0004487B"/>
    <w:rsid w:val="000455AD"/>
    <w:rsid w:val="000464D1"/>
    <w:rsid w:val="000515C5"/>
    <w:rsid w:val="00051D81"/>
    <w:rsid w:val="000527FF"/>
    <w:rsid w:val="00062502"/>
    <w:rsid w:val="00062D07"/>
    <w:rsid w:val="00062F2D"/>
    <w:rsid w:val="00064B9B"/>
    <w:rsid w:val="00070564"/>
    <w:rsid w:val="00070BED"/>
    <w:rsid w:val="00070E6A"/>
    <w:rsid w:val="00071F09"/>
    <w:rsid w:val="000723B0"/>
    <w:rsid w:val="00072AD4"/>
    <w:rsid w:val="00073328"/>
    <w:rsid w:val="00074328"/>
    <w:rsid w:val="00075821"/>
    <w:rsid w:val="00082383"/>
    <w:rsid w:val="00084AE7"/>
    <w:rsid w:val="00085F1C"/>
    <w:rsid w:val="00087027"/>
    <w:rsid w:val="00087670"/>
    <w:rsid w:val="000915C2"/>
    <w:rsid w:val="000919A6"/>
    <w:rsid w:val="00092BD9"/>
    <w:rsid w:val="00093D22"/>
    <w:rsid w:val="000946AD"/>
    <w:rsid w:val="000975AB"/>
    <w:rsid w:val="000A02BD"/>
    <w:rsid w:val="000A05A6"/>
    <w:rsid w:val="000A122D"/>
    <w:rsid w:val="000A73F1"/>
    <w:rsid w:val="000B0E89"/>
    <w:rsid w:val="000B26EB"/>
    <w:rsid w:val="000B3DD6"/>
    <w:rsid w:val="000C11A4"/>
    <w:rsid w:val="000C19FC"/>
    <w:rsid w:val="000C4403"/>
    <w:rsid w:val="000C47D9"/>
    <w:rsid w:val="000C48C9"/>
    <w:rsid w:val="000C6014"/>
    <w:rsid w:val="000D0CB9"/>
    <w:rsid w:val="000D0D4F"/>
    <w:rsid w:val="000D24CC"/>
    <w:rsid w:val="000D29C0"/>
    <w:rsid w:val="000D37D5"/>
    <w:rsid w:val="000D3A6B"/>
    <w:rsid w:val="000D58CF"/>
    <w:rsid w:val="000E01DB"/>
    <w:rsid w:val="000E2001"/>
    <w:rsid w:val="000E306E"/>
    <w:rsid w:val="000E792B"/>
    <w:rsid w:val="000F09F4"/>
    <w:rsid w:val="000F238A"/>
    <w:rsid w:val="000F29AC"/>
    <w:rsid w:val="000F2F05"/>
    <w:rsid w:val="000F435D"/>
    <w:rsid w:val="000F4CDC"/>
    <w:rsid w:val="000F4EFA"/>
    <w:rsid w:val="000F54E1"/>
    <w:rsid w:val="00100102"/>
    <w:rsid w:val="00100CE3"/>
    <w:rsid w:val="001021B1"/>
    <w:rsid w:val="0010324A"/>
    <w:rsid w:val="0010414F"/>
    <w:rsid w:val="00104306"/>
    <w:rsid w:val="001060EC"/>
    <w:rsid w:val="00110801"/>
    <w:rsid w:val="001125C5"/>
    <w:rsid w:val="001174B2"/>
    <w:rsid w:val="00117DEB"/>
    <w:rsid w:val="00121B9C"/>
    <w:rsid w:val="00124401"/>
    <w:rsid w:val="00125600"/>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4B7E"/>
    <w:rsid w:val="00166C3C"/>
    <w:rsid w:val="001672D8"/>
    <w:rsid w:val="0016767E"/>
    <w:rsid w:val="00170800"/>
    <w:rsid w:val="00170DC2"/>
    <w:rsid w:val="00174C67"/>
    <w:rsid w:val="00176C7E"/>
    <w:rsid w:val="001777F0"/>
    <w:rsid w:val="00180868"/>
    <w:rsid w:val="001816F3"/>
    <w:rsid w:val="00181FA7"/>
    <w:rsid w:val="00181FB5"/>
    <w:rsid w:val="001835FA"/>
    <w:rsid w:val="001858B4"/>
    <w:rsid w:val="001858D4"/>
    <w:rsid w:val="00186A43"/>
    <w:rsid w:val="00187056"/>
    <w:rsid w:val="00190C44"/>
    <w:rsid w:val="00192212"/>
    <w:rsid w:val="001925D1"/>
    <w:rsid w:val="0019281C"/>
    <w:rsid w:val="00194C29"/>
    <w:rsid w:val="001951C5"/>
    <w:rsid w:val="0019664B"/>
    <w:rsid w:val="00197BF7"/>
    <w:rsid w:val="001A1E71"/>
    <w:rsid w:val="001A2890"/>
    <w:rsid w:val="001A49B2"/>
    <w:rsid w:val="001A5DCF"/>
    <w:rsid w:val="001A69B1"/>
    <w:rsid w:val="001A7046"/>
    <w:rsid w:val="001A723A"/>
    <w:rsid w:val="001A78D3"/>
    <w:rsid w:val="001A7942"/>
    <w:rsid w:val="001A7E3E"/>
    <w:rsid w:val="001B0B3A"/>
    <w:rsid w:val="001B20A4"/>
    <w:rsid w:val="001B41C3"/>
    <w:rsid w:val="001B43FF"/>
    <w:rsid w:val="001B4415"/>
    <w:rsid w:val="001B4A49"/>
    <w:rsid w:val="001B4CC0"/>
    <w:rsid w:val="001B547D"/>
    <w:rsid w:val="001C29A7"/>
    <w:rsid w:val="001C3A3F"/>
    <w:rsid w:val="001C3A68"/>
    <w:rsid w:val="001C3FD2"/>
    <w:rsid w:val="001C5356"/>
    <w:rsid w:val="001C5D84"/>
    <w:rsid w:val="001D2BB0"/>
    <w:rsid w:val="001D2ED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634D"/>
    <w:rsid w:val="00207F8B"/>
    <w:rsid w:val="00214A40"/>
    <w:rsid w:val="002151DE"/>
    <w:rsid w:val="00217135"/>
    <w:rsid w:val="00217E95"/>
    <w:rsid w:val="002201AD"/>
    <w:rsid w:val="00220226"/>
    <w:rsid w:val="00221838"/>
    <w:rsid w:val="00222DED"/>
    <w:rsid w:val="00223AA8"/>
    <w:rsid w:val="00223B87"/>
    <w:rsid w:val="00223C9A"/>
    <w:rsid w:val="00225D26"/>
    <w:rsid w:val="002272F1"/>
    <w:rsid w:val="002317AC"/>
    <w:rsid w:val="00236506"/>
    <w:rsid w:val="00236F89"/>
    <w:rsid w:val="00241520"/>
    <w:rsid w:val="002428C4"/>
    <w:rsid w:val="00243363"/>
    <w:rsid w:val="00246DDC"/>
    <w:rsid w:val="00250DFA"/>
    <w:rsid w:val="00251170"/>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A36"/>
    <w:rsid w:val="0028397F"/>
    <w:rsid w:val="00284145"/>
    <w:rsid w:val="00287219"/>
    <w:rsid w:val="00287356"/>
    <w:rsid w:val="00290B95"/>
    <w:rsid w:val="002930A1"/>
    <w:rsid w:val="00293806"/>
    <w:rsid w:val="00294610"/>
    <w:rsid w:val="002948A5"/>
    <w:rsid w:val="00294A8D"/>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EC0"/>
    <w:rsid w:val="00302825"/>
    <w:rsid w:val="003033D1"/>
    <w:rsid w:val="00304917"/>
    <w:rsid w:val="00306CD4"/>
    <w:rsid w:val="00307FCD"/>
    <w:rsid w:val="00310DE1"/>
    <w:rsid w:val="00310FCC"/>
    <w:rsid w:val="00311831"/>
    <w:rsid w:val="00312C9D"/>
    <w:rsid w:val="003139C6"/>
    <w:rsid w:val="00313D01"/>
    <w:rsid w:val="003157A9"/>
    <w:rsid w:val="0032166D"/>
    <w:rsid w:val="0032397D"/>
    <w:rsid w:val="00323A5B"/>
    <w:rsid w:val="003302DB"/>
    <w:rsid w:val="00331677"/>
    <w:rsid w:val="00331A36"/>
    <w:rsid w:val="00333020"/>
    <w:rsid w:val="00335986"/>
    <w:rsid w:val="00336036"/>
    <w:rsid w:val="00336AEB"/>
    <w:rsid w:val="00337241"/>
    <w:rsid w:val="003376B6"/>
    <w:rsid w:val="00337D3A"/>
    <w:rsid w:val="003404A8"/>
    <w:rsid w:val="0034069A"/>
    <w:rsid w:val="00340FE4"/>
    <w:rsid w:val="003424D8"/>
    <w:rsid w:val="0034395E"/>
    <w:rsid w:val="003443D8"/>
    <w:rsid w:val="0034576E"/>
    <w:rsid w:val="00350F6D"/>
    <w:rsid w:val="00352D3C"/>
    <w:rsid w:val="00356B41"/>
    <w:rsid w:val="00356FE4"/>
    <w:rsid w:val="0035736F"/>
    <w:rsid w:val="003605D0"/>
    <w:rsid w:val="003628F9"/>
    <w:rsid w:val="0036292E"/>
    <w:rsid w:val="00364CA0"/>
    <w:rsid w:val="003665BB"/>
    <w:rsid w:val="003668A8"/>
    <w:rsid w:val="00367F20"/>
    <w:rsid w:val="003704C9"/>
    <w:rsid w:val="00370B83"/>
    <w:rsid w:val="00370C6E"/>
    <w:rsid w:val="0037182A"/>
    <w:rsid w:val="0037281B"/>
    <w:rsid w:val="00374550"/>
    <w:rsid w:val="00374D9A"/>
    <w:rsid w:val="00376059"/>
    <w:rsid w:val="00376401"/>
    <w:rsid w:val="0037725D"/>
    <w:rsid w:val="00382D2B"/>
    <w:rsid w:val="003831DC"/>
    <w:rsid w:val="003853B5"/>
    <w:rsid w:val="00385C29"/>
    <w:rsid w:val="00386C65"/>
    <w:rsid w:val="003872BA"/>
    <w:rsid w:val="003909DA"/>
    <w:rsid w:val="003916BF"/>
    <w:rsid w:val="00392F59"/>
    <w:rsid w:val="00393A3B"/>
    <w:rsid w:val="00395738"/>
    <w:rsid w:val="00395F81"/>
    <w:rsid w:val="00396CC4"/>
    <w:rsid w:val="00397FC0"/>
    <w:rsid w:val="003A1E03"/>
    <w:rsid w:val="003A1F40"/>
    <w:rsid w:val="003A3718"/>
    <w:rsid w:val="003A3EA5"/>
    <w:rsid w:val="003A5BD9"/>
    <w:rsid w:val="003A7C7D"/>
    <w:rsid w:val="003B094E"/>
    <w:rsid w:val="003B10F6"/>
    <w:rsid w:val="003B2B34"/>
    <w:rsid w:val="003B2F12"/>
    <w:rsid w:val="003B5673"/>
    <w:rsid w:val="003B5C05"/>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92A"/>
    <w:rsid w:val="003F3D61"/>
    <w:rsid w:val="003F63D7"/>
    <w:rsid w:val="004003E3"/>
    <w:rsid w:val="00400D5A"/>
    <w:rsid w:val="00401018"/>
    <w:rsid w:val="0040434E"/>
    <w:rsid w:val="0040490A"/>
    <w:rsid w:val="00404B89"/>
    <w:rsid w:val="00406B86"/>
    <w:rsid w:val="004070AB"/>
    <w:rsid w:val="00410E4A"/>
    <w:rsid w:val="00411228"/>
    <w:rsid w:val="0041337D"/>
    <w:rsid w:val="00413F85"/>
    <w:rsid w:val="00414924"/>
    <w:rsid w:val="00415113"/>
    <w:rsid w:val="0041704A"/>
    <w:rsid w:val="004174DA"/>
    <w:rsid w:val="00417D82"/>
    <w:rsid w:val="00422464"/>
    <w:rsid w:val="004229E1"/>
    <w:rsid w:val="00422D87"/>
    <w:rsid w:val="0042379B"/>
    <w:rsid w:val="00425F2F"/>
    <w:rsid w:val="00430161"/>
    <w:rsid w:val="0043153D"/>
    <w:rsid w:val="00431CF6"/>
    <w:rsid w:val="0043249C"/>
    <w:rsid w:val="00433444"/>
    <w:rsid w:val="00434C77"/>
    <w:rsid w:val="0043569D"/>
    <w:rsid w:val="00437136"/>
    <w:rsid w:val="00437338"/>
    <w:rsid w:val="00437505"/>
    <w:rsid w:val="00443FAA"/>
    <w:rsid w:val="004444A6"/>
    <w:rsid w:val="00444A7E"/>
    <w:rsid w:val="00445F9C"/>
    <w:rsid w:val="00446C3D"/>
    <w:rsid w:val="00446F32"/>
    <w:rsid w:val="00447ED6"/>
    <w:rsid w:val="004505B4"/>
    <w:rsid w:val="00452053"/>
    <w:rsid w:val="00453772"/>
    <w:rsid w:val="0045449D"/>
    <w:rsid w:val="004545BE"/>
    <w:rsid w:val="004578B3"/>
    <w:rsid w:val="00457A2B"/>
    <w:rsid w:val="004610D7"/>
    <w:rsid w:val="0046125F"/>
    <w:rsid w:val="00462057"/>
    <w:rsid w:val="0046285B"/>
    <w:rsid w:val="004633B8"/>
    <w:rsid w:val="00463CCD"/>
    <w:rsid w:val="004648D6"/>
    <w:rsid w:val="004671E0"/>
    <w:rsid w:val="0047070B"/>
    <w:rsid w:val="0047164D"/>
    <w:rsid w:val="00472420"/>
    <w:rsid w:val="00472E09"/>
    <w:rsid w:val="0047453E"/>
    <w:rsid w:val="00474ADF"/>
    <w:rsid w:val="004764D3"/>
    <w:rsid w:val="00480983"/>
    <w:rsid w:val="00480B40"/>
    <w:rsid w:val="00480E31"/>
    <w:rsid w:val="00481F88"/>
    <w:rsid w:val="00482229"/>
    <w:rsid w:val="0048227C"/>
    <w:rsid w:val="0048305A"/>
    <w:rsid w:val="00483A00"/>
    <w:rsid w:val="00486439"/>
    <w:rsid w:val="00486ED8"/>
    <w:rsid w:val="00487F16"/>
    <w:rsid w:val="00492FC1"/>
    <w:rsid w:val="00494C07"/>
    <w:rsid w:val="00495912"/>
    <w:rsid w:val="00495F47"/>
    <w:rsid w:val="00496794"/>
    <w:rsid w:val="004A15BF"/>
    <w:rsid w:val="004A6D4C"/>
    <w:rsid w:val="004A79E4"/>
    <w:rsid w:val="004B0488"/>
    <w:rsid w:val="004B0D08"/>
    <w:rsid w:val="004B0F38"/>
    <w:rsid w:val="004B17CA"/>
    <w:rsid w:val="004B1E18"/>
    <w:rsid w:val="004B1F9B"/>
    <w:rsid w:val="004B2D0B"/>
    <w:rsid w:val="004B3E32"/>
    <w:rsid w:val="004B42F0"/>
    <w:rsid w:val="004B5C99"/>
    <w:rsid w:val="004C01F8"/>
    <w:rsid w:val="004C230A"/>
    <w:rsid w:val="004C24AF"/>
    <w:rsid w:val="004C3C55"/>
    <w:rsid w:val="004C3F15"/>
    <w:rsid w:val="004C63C1"/>
    <w:rsid w:val="004C6D13"/>
    <w:rsid w:val="004D057C"/>
    <w:rsid w:val="004D0B1F"/>
    <w:rsid w:val="004D0D79"/>
    <w:rsid w:val="004D155E"/>
    <w:rsid w:val="004D1702"/>
    <w:rsid w:val="004D2A65"/>
    <w:rsid w:val="004D4AFA"/>
    <w:rsid w:val="004D4C63"/>
    <w:rsid w:val="004D646B"/>
    <w:rsid w:val="004E0757"/>
    <w:rsid w:val="004E0A10"/>
    <w:rsid w:val="004E1950"/>
    <w:rsid w:val="004E1D9F"/>
    <w:rsid w:val="004E1EF1"/>
    <w:rsid w:val="004E2DCF"/>
    <w:rsid w:val="004E4BC7"/>
    <w:rsid w:val="004E7008"/>
    <w:rsid w:val="004F0492"/>
    <w:rsid w:val="004F0CF8"/>
    <w:rsid w:val="004F181E"/>
    <w:rsid w:val="004F3B23"/>
    <w:rsid w:val="004F436F"/>
    <w:rsid w:val="004F4D0B"/>
    <w:rsid w:val="004F633E"/>
    <w:rsid w:val="004F7C59"/>
    <w:rsid w:val="00503988"/>
    <w:rsid w:val="00503BEE"/>
    <w:rsid w:val="00507351"/>
    <w:rsid w:val="00507F8A"/>
    <w:rsid w:val="00511F19"/>
    <w:rsid w:val="005137A2"/>
    <w:rsid w:val="0051466C"/>
    <w:rsid w:val="00514B81"/>
    <w:rsid w:val="005162AD"/>
    <w:rsid w:val="0051644C"/>
    <w:rsid w:val="005170F5"/>
    <w:rsid w:val="00520ACE"/>
    <w:rsid w:val="0052232F"/>
    <w:rsid w:val="00523608"/>
    <w:rsid w:val="00523870"/>
    <w:rsid w:val="00523B80"/>
    <w:rsid w:val="00525D95"/>
    <w:rsid w:val="00531007"/>
    <w:rsid w:val="00532D87"/>
    <w:rsid w:val="00532FAA"/>
    <w:rsid w:val="0053363F"/>
    <w:rsid w:val="00533A2A"/>
    <w:rsid w:val="00534090"/>
    <w:rsid w:val="00534335"/>
    <w:rsid w:val="00534BA1"/>
    <w:rsid w:val="005358C6"/>
    <w:rsid w:val="0053750B"/>
    <w:rsid w:val="00540974"/>
    <w:rsid w:val="00540B59"/>
    <w:rsid w:val="005423A6"/>
    <w:rsid w:val="0054344F"/>
    <w:rsid w:val="0054448A"/>
    <w:rsid w:val="00544496"/>
    <w:rsid w:val="005453E4"/>
    <w:rsid w:val="00545EE7"/>
    <w:rsid w:val="0055107D"/>
    <w:rsid w:val="00551EB6"/>
    <w:rsid w:val="00552043"/>
    <w:rsid w:val="00552B0B"/>
    <w:rsid w:val="00552F11"/>
    <w:rsid w:val="005537AB"/>
    <w:rsid w:val="0055476D"/>
    <w:rsid w:val="00554CAF"/>
    <w:rsid w:val="00555109"/>
    <w:rsid w:val="0055539B"/>
    <w:rsid w:val="00557D28"/>
    <w:rsid w:val="00560036"/>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5B4"/>
    <w:rsid w:val="00575F15"/>
    <w:rsid w:val="00576C2F"/>
    <w:rsid w:val="00576C43"/>
    <w:rsid w:val="00581396"/>
    <w:rsid w:val="005828AD"/>
    <w:rsid w:val="0058338B"/>
    <w:rsid w:val="005852B1"/>
    <w:rsid w:val="00585AA7"/>
    <w:rsid w:val="00587082"/>
    <w:rsid w:val="00590130"/>
    <w:rsid w:val="005913FF"/>
    <w:rsid w:val="00592839"/>
    <w:rsid w:val="00592840"/>
    <w:rsid w:val="0059303A"/>
    <w:rsid w:val="00593C9D"/>
    <w:rsid w:val="0059688F"/>
    <w:rsid w:val="00597F1C"/>
    <w:rsid w:val="005A0916"/>
    <w:rsid w:val="005A2FE9"/>
    <w:rsid w:val="005A63BA"/>
    <w:rsid w:val="005B1BBC"/>
    <w:rsid w:val="005B239A"/>
    <w:rsid w:val="005B2796"/>
    <w:rsid w:val="005B2A70"/>
    <w:rsid w:val="005B324B"/>
    <w:rsid w:val="005B4643"/>
    <w:rsid w:val="005B5A52"/>
    <w:rsid w:val="005B68A2"/>
    <w:rsid w:val="005B7240"/>
    <w:rsid w:val="005B7DEF"/>
    <w:rsid w:val="005C03A3"/>
    <w:rsid w:val="005C0ACB"/>
    <w:rsid w:val="005C0DE2"/>
    <w:rsid w:val="005C314E"/>
    <w:rsid w:val="005C5FD8"/>
    <w:rsid w:val="005C63AD"/>
    <w:rsid w:val="005D25EF"/>
    <w:rsid w:val="005D3AC2"/>
    <w:rsid w:val="005D3FA1"/>
    <w:rsid w:val="005D5AB4"/>
    <w:rsid w:val="005D77E8"/>
    <w:rsid w:val="005E0CA6"/>
    <w:rsid w:val="005E1D38"/>
    <w:rsid w:val="005E51B1"/>
    <w:rsid w:val="005F3E2E"/>
    <w:rsid w:val="005F413E"/>
    <w:rsid w:val="005F50EA"/>
    <w:rsid w:val="005F6651"/>
    <w:rsid w:val="005F6F4E"/>
    <w:rsid w:val="006029FC"/>
    <w:rsid w:val="00604846"/>
    <w:rsid w:val="0060540E"/>
    <w:rsid w:val="00606D78"/>
    <w:rsid w:val="00607CE9"/>
    <w:rsid w:val="00607D65"/>
    <w:rsid w:val="006156BD"/>
    <w:rsid w:val="006165B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5067B"/>
    <w:rsid w:val="00651BEF"/>
    <w:rsid w:val="00653EEA"/>
    <w:rsid w:val="00654E5B"/>
    <w:rsid w:val="00656033"/>
    <w:rsid w:val="006564FC"/>
    <w:rsid w:val="006606F9"/>
    <w:rsid w:val="00665A65"/>
    <w:rsid w:val="00666E15"/>
    <w:rsid w:val="006670F0"/>
    <w:rsid w:val="00667391"/>
    <w:rsid w:val="00667BAC"/>
    <w:rsid w:val="006710C6"/>
    <w:rsid w:val="006719FE"/>
    <w:rsid w:val="00672BBC"/>
    <w:rsid w:val="00673015"/>
    <w:rsid w:val="00673018"/>
    <w:rsid w:val="006755CE"/>
    <w:rsid w:val="006814E6"/>
    <w:rsid w:val="00681ECE"/>
    <w:rsid w:val="00682DF4"/>
    <w:rsid w:val="00683045"/>
    <w:rsid w:val="00684099"/>
    <w:rsid w:val="00685FC3"/>
    <w:rsid w:val="006900B1"/>
    <w:rsid w:val="006908DE"/>
    <w:rsid w:val="00691C09"/>
    <w:rsid w:val="006922BF"/>
    <w:rsid w:val="006929A0"/>
    <w:rsid w:val="00693AD1"/>
    <w:rsid w:val="00694A04"/>
    <w:rsid w:val="00694B82"/>
    <w:rsid w:val="00694C00"/>
    <w:rsid w:val="006962DD"/>
    <w:rsid w:val="006A252A"/>
    <w:rsid w:val="006A25F7"/>
    <w:rsid w:val="006A5A2C"/>
    <w:rsid w:val="006A68A7"/>
    <w:rsid w:val="006B05B9"/>
    <w:rsid w:val="006B3297"/>
    <w:rsid w:val="006B51F6"/>
    <w:rsid w:val="006B70FF"/>
    <w:rsid w:val="006C0C24"/>
    <w:rsid w:val="006C36AC"/>
    <w:rsid w:val="006C3B20"/>
    <w:rsid w:val="006C45FB"/>
    <w:rsid w:val="006C518D"/>
    <w:rsid w:val="006C6F9D"/>
    <w:rsid w:val="006C7CBD"/>
    <w:rsid w:val="006D28C8"/>
    <w:rsid w:val="006D3639"/>
    <w:rsid w:val="006D5A1D"/>
    <w:rsid w:val="006D6221"/>
    <w:rsid w:val="006D64E7"/>
    <w:rsid w:val="006E1392"/>
    <w:rsid w:val="006E22F0"/>
    <w:rsid w:val="006E2989"/>
    <w:rsid w:val="006E4D08"/>
    <w:rsid w:val="006E6D2D"/>
    <w:rsid w:val="006F23A1"/>
    <w:rsid w:val="006F31CB"/>
    <w:rsid w:val="006F36F5"/>
    <w:rsid w:val="006F3B8C"/>
    <w:rsid w:val="006F4062"/>
    <w:rsid w:val="006F424B"/>
    <w:rsid w:val="006F4B7E"/>
    <w:rsid w:val="006F5680"/>
    <w:rsid w:val="006F5A2E"/>
    <w:rsid w:val="006F65D2"/>
    <w:rsid w:val="006F7C78"/>
    <w:rsid w:val="00702116"/>
    <w:rsid w:val="00703606"/>
    <w:rsid w:val="007051BF"/>
    <w:rsid w:val="007052DA"/>
    <w:rsid w:val="007118DF"/>
    <w:rsid w:val="00715505"/>
    <w:rsid w:val="00715957"/>
    <w:rsid w:val="00716161"/>
    <w:rsid w:val="007161A0"/>
    <w:rsid w:val="00721839"/>
    <w:rsid w:val="00722264"/>
    <w:rsid w:val="00723828"/>
    <w:rsid w:val="00723934"/>
    <w:rsid w:val="0072421C"/>
    <w:rsid w:val="00725A48"/>
    <w:rsid w:val="007271EA"/>
    <w:rsid w:val="007305CD"/>
    <w:rsid w:val="0073249C"/>
    <w:rsid w:val="00733F29"/>
    <w:rsid w:val="00736ABC"/>
    <w:rsid w:val="00737C0F"/>
    <w:rsid w:val="007417A1"/>
    <w:rsid w:val="0074209B"/>
    <w:rsid w:val="00742583"/>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694D"/>
    <w:rsid w:val="007A2556"/>
    <w:rsid w:val="007A5046"/>
    <w:rsid w:val="007A6A37"/>
    <w:rsid w:val="007A7D53"/>
    <w:rsid w:val="007B139C"/>
    <w:rsid w:val="007B3E63"/>
    <w:rsid w:val="007B3EE0"/>
    <w:rsid w:val="007B4EED"/>
    <w:rsid w:val="007B5494"/>
    <w:rsid w:val="007B6CBD"/>
    <w:rsid w:val="007C2332"/>
    <w:rsid w:val="007C2CE4"/>
    <w:rsid w:val="007C5B5C"/>
    <w:rsid w:val="007C5C4E"/>
    <w:rsid w:val="007C7C96"/>
    <w:rsid w:val="007D0404"/>
    <w:rsid w:val="007D2654"/>
    <w:rsid w:val="007D2D58"/>
    <w:rsid w:val="007D2FE0"/>
    <w:rsid w:val="007D4A55"/>
    <w:rsid w:val="007D5597"/>
    <w:rsid w:val="007D592B"/>
    <w:rsid w:val="007D5CA3"/>
    <w:rsid w:val="007D5FCA"/>
    <w:rsid w:val="007D70D4"/>
    <w:rsid w:val="007E0AB7"/>
    <w:rsid w:val="007E19EB"/>
    <w:rsid w:val="007E3A93"/>
    <w:rsid w:val="007E4870"/>
    <w:rsid w:val="007E4D2E"/>
    <w:rsid w:val="007E635F"/>
    <w:rsid w:val="007E6919"/>
    <w:rsid w:val="007E7D85"/>
    <w:rsid w:val="007F0049"/>
    <w:rsid w:val="007F4E04"/>
    <w:rsid w:val="007F4F28"/>
    <w:rsid w:val="007F55B9"/>
    <w:rsid w:val="007F61D7"/>
    <w:rsid w:val="008025ED"/>
    <w:rsid w:val="00803100"/>
    <w:rsid w:val="00803792"/>
    <w:rsid w:val="00803B8F"/>
    <w:rsid w:val="00804C42"/>
    <w:rsid w:val="00805379"/>
    <w:rsid w:val="0081433A"/>
    <w:rsid w:val="00814FA4"/>
    <w:rsid w:val="008170EB"/>
    <w:rsid w:val="00821F5D"/>
    <w:rsid w:val="00822E9C"/>
    <w:rsid w:val="00823085"/>
    <w:rsid w:val="0082635C"/>
    <w:rsid w:val="00827CBF"/>
    <w:rsid w:val="00830C73"/>
    <w:rsid w:val="00830D02"/>
    <w:rsid w:val="00830F44"/>
    <w:rsid w:val="00831769"/>
    <w:rsid w:val="0083283B"/>
    <w:rsid w:val="00833454"/>
    <w:rsid w:val="008336A2"/>
    <w:rsid w:val="008341FD"/>
    <w:rsid w:val="00834213"/>
    <w:rsid w:val="00834470"/>
    <w:rsid w:val="0083523F"/>
    <w:rsid w:val="00841697"/>
    <w:rsid w:val="00841A82"/>
    <w:rsid w:val="00842A1E"/>
    <w:rsid w:val="00845899"/>
    <w:rsid w:val="008475E2"/>
    <w:rsid w:val="008521F2"/>
    <w:rsid w:val="0085221A"/>
    <w:rsid w:val="00852DD5"/>
    <w:rsid w:val="00853B53"/>
    <w:rsid w:val="00855EA7"/>
    <w:rsid w:val="00860E76"/>
    <w:rsid w:val="00861337"/>
    <w:rsid w:val="008634AB"/>
    <w:rsid w:val="00865C06"/>
    <w:rsid w:val="008677E0"/>
    <w:rsid w:val="00867C29"/>
    <w:rsid w:val="00872C94"/>
    <w:rsid w:val="008734DE"/>
    <w:rsid w:val="00873C69"/>
    <w:rsid w:val="0087623C"/>
    <w:rsid w:val="00876FFB"/>
    <w:rsid w:val="00881A5D"/>
    <w:rsid w:val="00881CF7"/>
    <w:rsid w:val="008867B4"/>
    <w:rsid w:val="00886E59"/>
    <w:rsid w:val="00890F41"/>
    <w:rsid w:val="008911E6"/>
    <w:rsid w:val="008919C8"/>
    <w:rsid w:val="00892C0D"/>
    <w:rsid w:val="00892C68"/>
    <w:rsid w:val="00893AD5"/>
    <w:rsid w:val="00895E88"/>
    <w:rsid w:val="00897618"/>
    <w:rsid w:val="008979B9"/>
    <w:rsid w:val="008A08E2"/>
    <w:rsid w:val="008A318D"/>
    <w:rsid w:val="008A73CE"/>
    <w:rsid w:val="008B0AD5"/>
    <w:rsid w:val="008B1F42"/>
    <w:rsid w:val="008B21DB"/>
    <w:rsid w:val="008B3CAE"/>
    <w:rsid w:val="008B4833"/>
    <w:rsid w:val="008B4E35"/>
    <w:rsid w:val="008B51AB"/>
    <w:rsid w:val="008B5400"/>
    <w:rsid w:val="008B6980"/>
    <w:rsid w:val="008B6CA5"/>
    <w:rsid w:val="008B73A5"/>
    <w:rsid w:val="008B73AE"/>
    <w:rsid w:val="008B7672"/>
    <w:rsid w:val="008C06BA"/>
    <w:rsid w:val="008C3EA2"/>
    <w:rsid w:val="008C513F"/>
    <w:rsid w:val="008C5F35"/>
    <w:rsid w:val="008C6A17"/>
    <w:rsid w:val="008D3746"/>
    <w:rsid w:val="008D3DBA"/>
    <w:rsid w:val="008D49AC"/>
    <w:rsid w:val="008D4B19"/>
    <w:rsid w:val="008D54A7"/>
    <w:rsid w:val="008E0678"/>
    <w:rsid w:val="008E4794"/>
    <w:rsid w:val="008E52E6"/>
    <w:rsid w:val="008E57F4"/>
    <w:rsid w:val="008E6E46"/>
    <w:rsid w:val="008F034E"/>
    <w:rsid w:val="008F0882"/>
    <w:rsid w:val="008F13C7"/>
    <w:rsid w:val="008F28A0"/>
    <w:rsid w:val="008F56D4"/>
    <w:rsid w:val="008F5BC4"/>
    <w:rsid w:val="00901702"/>
    <w:rsid w:val="00901A59"/>
    <w:rsid w:val="00902376"/>
    <w:rsid w:val="00903708"/>
    <w:rsid w:val="00906D0D"/>
    <w:rsid w:val="00907232"/>
    <w:rsid w:val="009073EB"/>
    <w:rsid w:val="00907D1F"/>
    <w:rsid w:val="00910A2D"/>
    <w:rsid w:val="00910F72"/>
    <w:rsid w:val="009121A1"/>
    <w:rsid w:val="00914054"/>
    <w:rsid w:val="00914BFE"/>
    <w:rsid w:val="0091692E"/>
    <w:rsid w:val="00922371"/>
    <w:rsid w:val="00922EA2"/>
    <w:rsid w:val="00922FCF"/>
    <w:rsid w:val="00923D65"/>
    <w:rsid w:val="0092637F"/>
    <w:rsid w:val="00927477"/>
    <w:rsid w:val="00930644"/>
    <w:rsid w:val="009315BC"/>
    <w:rsid w:val="00931F5D"/>
    <w:rsid w:val="00932D4B"/>
    <w:rsid w:val="00933CA8"/>
    <w:rsid w:val="00936839"/>
    <w:rsid w:val="009368EE"/>
    <w:rsid w:val="0094157F"/>
    <w:rsid w:val="00942580"/>
    <w:rsid w:val="009440C3"/>
    <w:rsid w:val="00944921"/>
    <w:rsid w:val="00944E17"/>
    <w:rsid w:val="0094524C"/>
    <w:rsid w:val="00947BDC"/>
    <w:rsid w:val="0095127E"/>
    <w:rsid w:val="009614C4"/>
    <w:rsid w:val="009624C5"/>
    <w:rsid w:val="00962920"/>
    <w:rsid w:val="0096386E"/>
    <w:rsid w:val="00964494"/>
    <w:rsid w:val="0096494A"/>
    <w:rsid w:val="00966E2F"/>
    <w:rsid w:val="00966EEE"/>
    <w:rsid w:val="009705BF"/>
    <w:rsid w:val="0097181C"/>
    <w:rsid w:val="009725D0"/>
    <w:rsid w:val="009744EC"/>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3701"/>
    <w:rsid w:val="009C6BBE"/>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30087"/>
    <w:rsid w:val="00A30E12"/>
    <w:rsid w:val="00A3314E"/>
    <w:rsid w:val="00A33C22"/>
    <w:rsid w:val="00A33CCC"/>
    <w:rsid w:val="00A341CF"/>
    <w:rsid w:val="00A34C7E"/>
    <w:rsid w:val="00A36723"/>
    <w:rsid w:val="00A370B6"/>
    <w:rsid w:val="00A37FA7"/>
    <w:rsid w:val="00A40048"/>
    <w:rsid w:val="00A50C45"/>
    <w:rsid w:val="00A50EF2"/>
    <w:rsid w:val="00A51480"/>
    <w:rsid w:val="00A52DAC"/>
    <w:rsid w:val="00A5423C"/>
    <w:rsid w:val="00A563F4"/>
    <w:rsid w:val="00A5691F"/>
    <w:rsid w:val="00A56F5F"/>
    <w:rsid w:val="00A57988"/>
    <w:rsid w:val="00A57E32"/>
    <w:rsid w:val="00A616A9"/>
    <w:rsid w:val="00A61835"/>
    <w:rsid w:val="00A62B08"/>
    <w:rsid w:val="00A62DB7"/>
    <w:rsid w:val="00A64FEA"/>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6E6E"/>
    <w:rsid w:val="00AF1754"/>
    <w:rsid w:val="00AF2B58"/>
    <w:rsid w:val="00AF484C"/>
    <w:rsid w:val="00AF4971"/>
    <w:rsid w:val="00AF5DE2"/>
    <w:rsid w:val="00AF62BA"/>
    <w:rsid w:val="00B00B8D"/>
    <w:rsid w:val="00B00C72"/>
    <w:rsid w:val="00B0181D"/>
    <w:rsid w:val="00B02604"/>
    <w:rsid w:val="00B03076"/>
    <w:rsid w:val="00B04110"/>
    <w:rsid w:val="00B078A3"/>
    <w:rsid w:val="00B117E5"/>
    <w:rsid w:val="00B15655"/>
    <w:rsid w:val="00B15B7C"/>
    <w:rsid w:val="00B21A75"/>
    <w:rsid w:val="00B21C78"/>
    <w:rsid w:val="00B22C93"/>
    <w:rsid w:val="00B24B0F"/>
    <w:rsid w:val="00B254EE"/>
    <w:rsid w:val="00B26B18"/>
    <w:rsid w:val="00B26DA3"/>
    <w:rsid w:val="00B27CEE"/>
    <w:rsid w:val="00B33C4D"/>
    <w:rsid w:val="00B343AD"/>
    <w:rsid w:val="00B34C94"/>
    <w:rsid w:val="00B354FE"/>
    <w:rsid w:val="00B359C2"/>
    <w:rsid w:val="00B35CBA"/>
    <w:rsid w:val="00B360A2"/>
    <w:rsid w:val="00B40038"/>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7575"/>
    <w:rsid w:val="00B92A01"/>
    <w:rsid w:val="00B958CE"/>
    <w:rsid w:val="00BA0AC8"/>
    <w:rsid w:val="00BA0DE7"/>
    <w:rsid w:val="00BA3233"/>
    <w:rsid w:val="00BA4195"/>
    <w:rsid w:val="00BA505C"/>
    <w:rsid w:val="00BA5381"/>
    <w:rsid w:val="00BB0E82"/>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371E"/>
    <w:rsid w:val="00BD6267"/>
    <w:rsid w:val="00BD638A"/>
    <w:rsid w:val="00BD7AF2"/>
    <w:rsid w:val="00BE04CD"/>
    <w:rsid w:val="00BE50E0"/>
    <w:rsid w:val="00BF07FC"/>
    <w:rsid w:val="00BF08E1"/>
    <w:rsid w:val="00BF09A5"/>
    <w:rsid w:val="00BF0B26"/>
    <w:rsid w:val="00BF0DCC"/>
    <w:rsid w:val="00BF1410"/>
    <w:rsid w:val="00BF3BCD"/>
    <w:rsid w:val="00BF515D"/>
    <w:rsid w:val="00BF51DE"/>
    <w:rsid w:val="00C00302"/>
    <w:rsid w:val="00C0087F"/>
    <w:rsid w:val="00C06DCC"/>
    <w:rsid w:val="00C076B7"/>
    <w:rsid w:val="00C078AD"/>
    <w:rsid w:val="00C109E8"/>
    <w:rsid w:val="00C10A87"/>
    <w:rsid w:val="00C110A5"/>
    <w:rsid w:val="00C11606"/>
    <w:rsid w:val="00C12161"/>
    <w:rsid w:val="00C12487"/>
    <w:rsid w:val="00C13DD8"/>
    <w:rsid w:val="00C1478B"/>
    <w:rsid w:val="00C15652"/>
    <w:rsid w:val="00C1569E"/>
    <w:rsid w:val="00C162E6"/>
    <w:rsid w:val="00C1734D"/>
    <w:rsid w:val="00C213EB"/>
    <w:rsid w:val="00C22503"/>
    <w:rsid w:val="00C237AA"/>
    <w:rsid w:val="00C2436F"/>
    <w:rsid w:val="00C2648D"/>
    <w:rsid w:val="00C2729A"/>
    <w:rsid w:val="00C31FF9"/>
    <w:rsid w:val="00C320A1"/>
    <w:rsid w:val="00C3361E"/>
    <w:rsid w:val="00C34339"/>
    <w:rsid w:val="00C34A4C"/>
    <w:rsid w:val="00C36ABE"/>
    <w:rsid w:val="00C4026F"/>
    <w:rsid w:val="00C431D2"/>
    <w:rsid w:val="00C4338C"/>
    <w:rsid w:val="00C434CA"/>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474A"/>
    <w:rsid w:val="00C94C78"/>
    <w:rsid w:val="00C9611D"/>
    <w:rsid w:val="00CA38FF"/>
    <w:rsid w:val="00CA3948"/>
    <w:rsid w:val="00CA6CFD"/>
    <w:rsid w:val="00CA7E94"/>
    <w:rsid w:val="00CB0128"/>
    <w:rsid w:val="00CB08B4"/>
    <w:rsid w:val="00CB1826"/>
    <w:rsid w:val="00CB1A18"/>
    <w:rsid w:val="00CB1E85"/>
    <w:rsid w:val="00CB52DB"/>
    <w:rsid w:val="00CB574B"/>
    <w:rsid w:val="00CB5D6B"/>
    <w:rsid w:val="00CB6620"/>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2082"/>
    <w:rsid w:val="00CE3323"/>
    <w:rsid w:val="00CF0672"/>
    <w:rsid w:val="00CF12DD"/>
    <w:rsid w:val="00CF329E"/>
    <w:rsid w:val="00CF5089"/>
    <w:rsid w:val="00CF5305"/>
    <w:rsid w:val="00CF7F1D"/>
    <w:rsid w:val="00D01710"/>
    <w:rsid w:val="00D06F55"/>
    <w:rsid w:val="00D079F6"/>
    <w:rsid w:val="00D1078C"/>
    <w:rsid w:val="00D13CC9"/>
    <w:rsid w:val="00D15803"/>
    <w:rsid w:val="00D17467"/>
    <w:rsid w:val="00D17C79"/>
    <w:rsid w:val="00D20B7A"/>
    <w:rsid w:val="00D21E82"/>
    <w:rsid w:val="00D22F2F"/>
    <w:rsid w:val="00D23789"/>
    <w:rsid w:val="00D25B60"/>
    <w:rsid w:val="00D26774"/>
    <w:rsid w:val="00D26842"/>
    <w:rsid w:val="00D26F1E"/>
    <w:rsid w:val="00D27303"/>
    <w:rsid w:val="00D27B01"/>
    <w:rsid w:val="00D27B94"/>
    <w:rsid w:val="00D3013F"/>
    <w:rsid w:val="00D32C34"/>
    <w:rsid w:val="00D32E4D"/>
    <w:rsid w:val="00D365C5"/>
    <w:rsid w:val="00D37228"/>
    <w:rsid w:val="00D37552"/>
    <w:rsid w:val="00D405CF"/>
    <w:rsid w:val="00D41AD3"/>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3271"/>
    <w:rsid w:val="00D73451"/>
    <w:rsid w:val="00D73FC1"/>
    <w:rsid w:val="00D740B5"/>
    <w:rsid w:val="00D7421D"/>
    <w:rsid w:val="00D74D72"/>
    <w:rsid w:val="00D77B64"/>
    <w:rsid w:val="00D81128"/>
    <w:rsid w:val="00D81627"/>
    <w:rsid w:val="00D826F6"/>
    <w:rsid w:val="00D84E1D"/>
    <w:rsid w:val="00D86028"/>
    <w:rsid w:val="00D8645C"/>
    <w:rsid w:val="00D90138"/>
    <w:rsid w:val="00D9216E"/>
    <w:rsid w:val="00D93B02"/>
    <w:rsid w:val="00D948C7"/>
    <w:rsid w:val="00D971F4"/>
    <w:rsid w:val="00DA0319"/>
    <w:rsid w:val="00DA13E7"/>
    <w:rsid w:val="00DA1899"/>
    <w:rsid w:val="00DA200D"/>
    <w:rsid w:val="00DA2F73"/>
    <w:rsid w:val="00DA7138"/>
    <w:rsid w:val="00DA7D0F"/>
    <w:rsid w:val="00DB0996"/>
    <w:rsid w:val="00DB1C02"/>
    <w:rsid w:val="00DB2496"/>
    <w:rsid w:val="00DB2D06"/>
    <w:rsid w:val="00DB377D"/>
    <w:rsid w:val="00DB4EB6"/>
    <w:rsid w:val="00DB52DA"/>
    <w:rsid w:val="00DB60AD"/>
    <w:rsid w:val="00DB7031"/>
    <w:rsid w:val="00DB71A9"/>
    <w:rsid w:val="00DB7F1F"/>
    <w:rsid w:val="00DC03BB"/>
    <w:rsid w:val="00DC1B9D"/>
    <w:rsid w:val="00DC759E"/>
    <w:rsid w:val="00DC7965"/>
    <w:rsid w:val="00DD0658"/>
    <w:rsid w:val="00DE0685"/>
    <w:rsid w:val="00DE2C43"/>
    <w:rsid w:val="00DE5160"/>
    <w:rsid w:val="00DE54A4"/>
    <w:rsid w:val="00DE550B"/>
    <w:rsid w:val="00DF007B"/>
    <w:rsid w:val="00DF30E4"/>
    <w:rsid w:val="00DF53DD"/>
    <w:rsid w:val="00DF6306"/>
    <w:rsid w:val="00E01ED1"/>
    <w:rsid w:val="00E02479"/>
    <w:rsid w:val="00E03217"/>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206F2"/>
    <w:rsid w:val="00E22553"/>
    <w:rsid w:val="00E246E8"/>
    <w:rsid w:val="00E24700"/>
    <w:rsid w:val="00E25E47"/>
    <w:rsid w:val="00E27410"/>
    <w:rsid w:val="00E31861"/>
    <w:rsid w:val="00E3194F"/>
    <w:rsid w:val="00E33380"/>
    <w:rsid w:val="00E33D66"/>
    <w:rsid w:val="00E33DEA"/>
    <w:rsid w:val="00E34659"/>
    <w:rsid w:val="00E34A9B"/>
    <w:rsid w:val="00E3551E"/>
    <w:rsid w:val="00E356D9"/>
    <w:rsid w:val="00E35F9B"/>
    <w:rsid w:val="00E365CF"/>
    <w:rsid w:val="00E37128"/>
    <w:rsid w:val="00E400FD"/>
    <w:rsid w:val="00E40D45"/>
    <w:rsid w:val="00E4150B"/>
    <w:rsid w:val="00E41D8F"/>
    <w:rsid w:val="00E42206"/>
    <w:rsid w:val="00E43C8E"/>
    <w:rsid w:val="00E43DE8"/>
    <w:rsid w:val="00E43EF7"/>
    <w:rsid w:val="00E47033"/>
    <w:rsid w:val="00E5028A"/>
    <w:rsid w:val="00E5236A"/>
    <w:rsid w:val="00E53141"/>
    <w:rsid w:val="00E546FC"/>
    <w:rsid w:val="00E62B6C"/>
    <w:rsid w:val="00E6319C"/>
    <w:rsid w:val="00E66003"/>
    <w:rsid w:val="00E710CA"/>
    <w:rsid w:val="00E72681"/>
    <w:rsid w:val="00E74664"/>
    <w:rsid w:val="00E74904"/>
    <w:rsid w:val="00E74A6B"/>
    <w:rsid w:val="00E74FEA"/>
    <w:rsid w:val="00E75139"/>
    <w:rsid w:val="00E770DA"/>
    <w:rsid w:val="00E7761B"/>
    <w:rsid w:val="00E77828"/>
    <w:rsid w:val="00E80B68"/>
    <w:rsid w:val="00E811B2"/>
    <w:rsid w:val="00E81F36"/>
    <w:rsid w:val="00E82284"/>
    <w:rsid w:val="00E83779"/>
    <w:rsid w:val="00E84150"/>
    <w:rsid w:val="00E845E6"/>
    <w:rsid w:val="00E86FF6"/>
    <w:rsid w:val="00E902B4"/>
    <w:rsid w:val="00E91976"/>
    <w:rsid w:val="00E9232E"/>
    <w:rsid w:val="00E928F5"/>
    <w:rsid w:val="00E9323A"/>
    <w:rsid w:val="00E93620"/>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06A7"/>
    <w:rsid w:val="00EC1447"/>
    <w:rsid w:val="00EC4D94"/>
    <w:rsid w:val="00EC6E5E"/>
    <w:rsid w:val="00ED1286"/>
    <w:rsid w:val="00ED1BC6"/>
    <w:rsid w:val="00ED392F"/>
    <w:rsid w:val="00ED5C4C"/>
    <w:rsid w:val="00EE4DE9"/>
    <w:rsid w:val="00EE73CD"/>
    <w:rsid w:val="00EE7756"/>
    <w:rsid w:val="00EF18F8"/>
    <w:rsid w:val="00EF21D6"/>
    <w:rsid w:val="00EF4104"/>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49F2"/>
    <w:rsid w:val="00F14C68"/>
    <w:rsid w:val="00F156BA"/>
    <w:rsid w:val="00F21237"/>
    <w:rsid w:val="00F21E8B"/>
    <w:rsid w:val="00F22A6B"/>
    <w:rsid w:val="00F22B71"/>
    <w:rsid w:val="00F2387B"/>
    <w:rsid w:val="00F23A54"/>
    <w:rsid w:val="00F23C74"/>
    <w:rsid w:val="00F249CE"/>
    <w:rsid w:val="00F25A41"/>
    <w:rsid w:val="00F26ABE"/>
    <w:rsid w:val="00F26AD1"/>
    <w:rsid w:val="00F309BB"/>
    <w:rsid w:val="00F30DAB"/>
    <w:rsid w:val="00F34108"/>
    <w:rsid w:val="00F35308"/>
    <w:rsid w:val="00F37628"/>
    <w:rsid w:val="00F4079B"/>
    <w:rsid w:val="00F40A07"/>
    <w:rsid w:val="00F41CB6"/>
    <w:rsid w:val="00F45BA8"/>
    <w:rsid w:val="00F46FA5"/>
    <w:rsid w:val="00F472C3"/>
    <w:rsid w:val="00F47E25"/>
    <w:rsid w:val="00F5050F"/>
    <w:rsid w:val="00F515B4"/>
    <w:rsid w:val="00F53251"/>
    <w:rsid w:val="00F54C45"/>
    <w:rsid w:val="00F55E3F"/>
    <w:rsid w:val="00F5694F"/>
    <w:rsid w:val="00F57268"/>
    <w:rsid w:val="00F60AA9"/>
    <w:rsid w:val="00F6188B"/>
    <w:rsid w:val="00F61915"/>
    <w:rsid w:val="00F6355F"/>
    <w:rsid w:val="00F64A00"/>
    <w:rsid w:val="00F668D0"/>
    <w:rsid w:val="00F66B3E"/>
    <w:rsid w:val="00F7005D"/>
    <w:rsid w:val="00F7007D"/>
    <w:rsid w:val="00F7085D"/>
    <w:rsid w:val="00F7204F"/>
    <w:rsid w:val="00F73D38"/>
    <w:rsid w:val="00F749CB"/>
    <w:rsid w:val="00F77C94"/>
    <w:rsid w:val="00F800F1"/>
    <w:rsid w:val="00F80997"/>
    <w:rsid w:val="00F80A67"/>
    <w:rsid w:val="00F87E16"/>
    <w:rsid w:val="00F904F1"/>
    <w:rsid w:val="00F92AAC"/>
    <w:rsid w:val="00F95DBD"/>
    <w:rsid w:val="00F97587"/>
    <w:rsid w:val="00FA33BE"/>
    <w:rsid w:val="00FA6B08"/>
    <w:rsid w:val="00FA6DB6"/>
    <w:rsid w:val="00FA6F7B"/>
    <w:rsid w:val="00FA7C03"/>
    <w:rsid w:val="00FA7ECA"/>
    <w:rsid w:val="00FB1B76"/>
    <w:rsid w:val="00FB2CEF"/>
    <w:rsid w:val="00FB2D7C"/>
    <w:rsid w:val="00FB5679"/>
    <w:rsid w:val="00FB5DC0"/>
    <w:rsid w:val="00FC1163"/>
    <w:rsid w:val="00FC3429"/>
    <w:rsid w:val="00FC40A9"/>
    <w:rsid w:val="00FC7B80"/>
    <w:rsid w:val="00FD04C0"/>
    <w:rsid w:val="00FD0B99"/>
    <w:rsid w:val="00FD505D"/>
    <w:rsid w:val="00FD7AFA"/>
    <w:rsid w:val="00FD7D41"/>
    <w:rsid w:val="00FE1201"/>
    <w:rsid w:val="00FE2141"/>
    <w:rsid w:val="00FE5103"/>
    <w:rsid w:val="00FE58A4"/>
    <w:rsid w:val="00FE5FD7"/>
    <w:rsid w:val="00FE604E"/>
    <w:rsid w:val="00FE6CF6"/>
    <w:rsid w:val="00FE732A"/>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21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6D7B5-4AA6-44DF-B1F6-D39DED3BB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3010</Words>
  <Characters>17160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Калашникова Вера Александровна</cp:lastModifiedBy>
  <cp:revision>2</cp:revision>
  <cp:lastPrinted>2025-09-09T07:08:00Z</cp:lastPrinted>
  <dcterms:created xsi:type="dcterms:W3CDTF">2026-08-07T04:17:00Z</dcterms:created>
  <dcterms:modified xsi:type="dcterms:W3CDTF">2026-08-07T04:17:00Z</dcterms:modified>
</cp:coreProperties>
</file>